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98B" w:rsidRDefault="00A005BF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  <w:shd w:val="clear" w:color="auto" w:fill="FFFFFF"/>
        </w:rPr>
        <w:t xml:space="preserve"> </w:t>
      </w:r>
      <w:r w:rsidR="008F198B">
        <w:rPr>
          <w:rFonts w:hint="eastAsia"/>
          <w:sz w:val="24"/>
          <w:szCs w:val="24"/>
          <w:shd w:val="clear" w:color="auto" w:fill="FFFFFF"/>
        </w:rPr>
        <w:t xml:space="preserve">                        </w:t>
      </w:r>
      <w:r w:rsidR="009F0D1F">
        <w:rPr>
          <w:rFonts w:hint="eastAsia"/>
          <w:sz w:val="24"/>
          <w:szCs w:val="24"/>
          <w:shd w:val="clear" w:color="auto" w:fill="FFFFFF"/>
        </w:rPr>
        <w:t xml:space="preserve">  </w:t>
      </w:r>
      <w:r w:rsidR="00C5615B" w:rsidRPr="00C5615B">
        <w:rPr>
          <w:rFonts w:hint="eastAsia"/>
          <w:sz w:val="24"/>
          <w:szCs w:val="24"/>
          <w:shd w:val="clear" w:color="auto" w:fill="FFFFFF"/>
        </w:rPr>
        <w:t>理解性默写</w:t>
      </w:r>
      <w:r w:rsidR="009F0D1F">
        <w:rPr>
          <w:rFonts w:hint="eastAsia"/>
          <w:sz w:val="24"/>
          <w:szCs w:val="24"/>
          <w:shd w:val="clear" w:color="auto" w:fill="FFFFFF"/>
        </w:rPr>
        <w:t>答案</w:t>
      </w:r>
    </w:p>
    <w:p w:rsidR="0083219E" w:rsidRPr="0083219E" w:rsidRDefault="00C5615B">
      <w:pPr>
        <w:rPr>
          <w:rFonts w:hint="eastAsia"/>
          <w:color w:val="FF0000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1.</w:t>
      </w:r>
      <w:r w:rsidRPr="00C5615B">
        <w:rPr>
          <w:rFonts w:hint="eastAsia"/>
          <w:sz w:val="24"/>
          <w:szCs w:val="24"/>
          <w:shd w:val="clear" w:color="auto" w:fill="FFFFFF"/>
        </w:rPr>
        <w:t>许浑《咸阳城东楼》中感慨历史沧桑的句子是：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鸟下绿芜秦苑夕，蝉鸣黄叶汉宫秋。</w:t>
      </w:r>
    </w:p>
    <w:p w:rsidR="0083219E" w:rsidRPr="0083219E" w:rsidRDefault="00C5615B">
      <w:pPr>
        <w:rPr>
          <w:rFonts w:hint="eastAsia"/>
          <w:color w:val="FF0000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2.</w:t>
      </w:r>
      <w:r w:rsidRPr="00C5615B">
        <w:rPr>
          <w:rFonts w:hint="eastAsia"/>
          <w:sz w:val="24"/>
          <w:szCs w:val="24"/>
          <w:shd w:val="clear" w:color="auto" w:fill="FFFFFF"/>
        </w:rPr>
        <w:t>《行路难》（其一）中借用两个典故表达了作者渴望回到君王身边的语句是：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闲来垂钓碧溪上，忽复乘舟梦日边。</w:t>
      </w:r>
    </w:p>
    <w:p w:rsidR="0083219E" w:rsidRPr="0083219E" w:rsidRDefault="00C5615B">
      <w:pPr>
        <w:rPr>
          <w:rFonts w:hint="eastAsia"/>
          <w:color w:val="FF0000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3.</w:t>
      </w:r>
      <w:r w:rsidRPr="00C5615B">
        <w:rPr>
          <w:rFonts w:hint="eastAsia"/>
          <w:sz w:val="24"/>
          <w:szCs w:val="24"/>
          <w:shd w:val="clear" w:color="auto" w:fill="FFFFFF"/>
        </w:rPr>
        <w:t>面对人生中的困难和挫折，我们要向李白《行路难》（其一）里说的那样，对未来充满信心和希望：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长风破浪会有时，直挂云帆济沧海。</w:t>
      </w:r>
    </w:p>
    <w:p w:rsidR="0083219E" w:rsidRDefault="00C5615B">
      <w:pPr>
        <w:rPr>
          <w:rFonts w:hint="eastAsia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4.</w:t>
      </w:r>
      <w:r w:rsidRPr="00C5615B">
        <w:rPr>
          <w:rFonts w:hint="eastAsia"/>
          <w:sz w:val="24"/>
          <w:szCs w:val="24"/>
          <w:shd w:val="clear" w:color="auto" w:fill="FFFFFF"/>
        </w:rPr>
        <w:t>刘禹锡《酬乐天扬州初逢席上见赠》诗中，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“沉舟侧畔千帆过，病树前头万木春”</w:t>
      </w:r>
      <w:r w:rsidRPr="00C5615B">
        <w:rPr>
          <w:rFonts w:hint="eastAsia"/>
          <w:sz w:val="24"/>
          <w:szCs w:val="24"/>
          <w:shd w:val="clear" w:color="auto" w:fill="FFFFFF"/>
        </w:rPr>
        <w:t>，两句包含了新事物必将取代旧事物的道理。</w:t>
      </w:r>
    </w:p>
    <w:p w:rsidR="0083219E" w:rsidRDefault="00C5615B">
      <w:pPr>
        <w:rPr>
          <w:rFonts w:hint="eastAsia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5.</w:t>
      </w:r>
      <w:r w:rsidRPr="00C5615B">
        <w:rPr>
          <w:rFonts w:hint="eastAsia"/>
          <w:sz w:val="24"/>
          <w:szCs w:val="24"/>
          <w:shd w:val="clear" w:color="auto" w:fill="FFFFFF"/>
        </w:rPr>
        <w:t>刘禹锡《酬乐天扬州初逢席上见赠》中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“怀旧空吟闻笛赋，到乡翻似烂柯人”</w:t>
      </w:r>
      <w:r w:rsidRPr="00C5615B">
        <w:rPr>
          <w:rFonts w:hint="eastAsia"/>
          <w:sz w:val="24"/>
          <w:szCs w:val="24"/>
          <w:shd w:val="clear" w:color="auto" w:fill="FFFFFF"/>
        </w:rPr>
        <w:t>两句，运用典故表达了作者久谪归来，人事已非，恍如隔世之感。</w:t>
      </w:r>
    </w:p>
    <w:p w:rsidR="0083219E" w:rsidRPr="0083219E" w:rsidRDefault="00C5615B">
      <w:pPr>
        <w:rPr>
          <w:rFonts w:hint="eastAsia"/>
          <w:color w:val="FF0000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6.</w:t>
      </w:r>
      <w:r w:rsidRPr="00C5615B">
        <w:rPr>
          <w:rFonts w:hint="eastAsia"/>
          <w:sz w:val="24"/>
          <w:szCs w:val="24"/>
          <w:shd w:val="clear" w:color="auto" w:fill="FFFFFF"/>
        </w:rPr>
        <w:t>苏轼《水调歌头》中，典故出自南朝谢庄《月赋》“隔千里兮共明月”的两句是：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但愿人长久，千里共婵娟。</w:t>
      </w:r>
    </w:p>
    <w:p w:rsidR="0083219E" w:rsidRDefault="00C5615B">
      <w:pPr>
        <w:rPr>
          <w:rFonts w:hint="eastAsia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7.</w:t>
      </w:r>
      <w:r w:rsidRPr="00C5615B">
        <w:rPr>
          <w:rFonts w:hint="eastAsia"/>
          <w:sz w:val="24"/>
          <w:szCs w:val="24"/>
          <w:shd w:val="clear" w:color="auto" w:fill="FFFFFF"/>
        </w:rPr>
        <w:t>杜甫《春望》中“烽火连三月，家书抵万金”与他的《月夜忆舍弟》一诗中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“寄书长不达，况乃未休兵”</w:t>
      </w:r>
      <w:r w:rsidRPr="00C5615B">
        <w:rPr>
          <w:rFonts w:hint="eastAsia"/>
          <w:sz w:val="24"/>
          <w:szCs w:val="24"/>
          <w:shd w:val="clear" w:color="auto" w:fill="FFFFFF"/>
        </w:rPr>
        <w:t>一句表达的意思相近。</w:t>
      </w:r>
    </w:p>
    <w:p w:rsidR="0083219E" w:rsidRPr="0083219E" w:rsidRDefault="00C5615B">
      <w:pPr>
        <w:rPr>
          <w:rFonts w:hint="eastAsia"/>
          <w:color w:val="FF0000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8.</w:t>
      </w:r>
      <w:r w:rsidRPr="00C5615B">
        <w:rPr>
          <w:rFonts w:hint="eastAsia"/>
          <w:sz w:val="24"/>
          <w:szCs w:val="24"/>
          <w:shd w:val="clear" w:color="auto" w:fill="FFFFFF"/>
        </w:rPr>
        <w:t>韩愈《左迁至蓝关示侄孙湘》中表明效忠朝廷的态度和决心的诗句是：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欲为圣明除弊事，肯将衰朽惜残年。</w:t>
      </w:r>
    </w:p>
    <w:p w:rsidR="0083219E" w:rsidRPr="0083219E" w:rsidRDefault="00C5615B">
      <w:pPr>
        <w:rPr>
          <w:rFonts w:hint="eastAsia"/>
          <w:color w:val="FF0000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9.</w:t>
      </w:r>
      <w:r w:rsidRPr="00C5615B">
        <w:rPr>
          <w:rFonts w:hint="eastAsia"/>
          <w:sz w:val="24"/>
          <w:szCs w:val="24"/>
          <w:shd w:val="clear" w:color="auto" w:fill="FFFFFF"/>
        </w:rPr>
        <w:t>《商山早行》中运用典故含蓄地抒发作者思乡之情的句子是：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因思杜陵梦，凫雁满回塘。</w:t>
      </w:r>
    </w:p>
    <w:p w:rsidR="0083219E" w:rsidRPr="0083219E" w:rsidRDefault="00C5615B">
      <w:pPr>
        <w:rPr>
          <w:rFonts w:hint="eastAsia"/>
          <w:color w:val="FF0000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10.</w:t>
      </w:r>
      <w:r w:rsidRPr="00C5615B">
        <w:rPr>
          <w:rFonts w:hint="eastAsia"/>
          <w:sz w:val="24"/>
          <w:szCs w:val="24"/>
          <w:shd w:val="clear" w:color="auto" w:fill="FFFFFF"/>
        </w:rPr>
        <w:t>李商隐的《无题》中表达对所爱的人至死不渝的深情的句子是：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春蚕到死丝方尽，蜡炬成灰泪始干。</w:t>
      </w:r>
      <w:r w:rsidRPr="0083219E">
        <w:rPr>
          <w:rFonts w:hint="eastAsia"/>
          <w:color w:val="FF0000"/>
          <w:sz w:val="24"/>
          <w:szCs w:val="24"/>
          <w:shd w:val="clear" w:color="auto" w:fill="FFFFFF"/>
        </w:rPr>
        <w:t> </w:t>
      </w:r>
    </w:p>
    <w:p w:rsidR="0083219E" w:rsidRDefault="00C5615B">
      <w:pPr>
        <w:rPr>
          <w:rFonts w:hint="eastAsia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11.</w:t>
      </w:r>
      <w:r w:rsidRPr="00C5615B">
        <w:rPr>
          <w:rFonts w:hint="eastAsia"/>
          <w:sz w:val="24"/>
          <w:szCs w:val="24"/>
          <w:shd w:val="clear" w:color="auto" w:fill="FFFFFF"/>
        </w:rPr>
        <w:t>生活中有收获的喜悦，也有失去的痛苦，只要我们拥有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“不以物喜，不以己悲”</w:t>
      </w:r>
      <w:r w:rsidRPr="00C5615B">
        <w:rPr>
          <w:rFonts w:hint="eastAsia"/>
          <w:sz w:val="24"/>
          <w:szCs w:val="24"/>
          <w:shd w:val="clear" w:color="auto" w:fill="FFFFFF"/>
        </w:rPr>
        <w:t>的良好心态就能正确对待人生。</w:t>
      </w:r>
      <w:r w:rsidRPr="00C5615B">
        <w:rPr>
          <w:rFonts w:hint="eastAsia"/>
          <w:sz w:val="24"/>
          <w:szCs w:val="24"/>
          <w:shd w:val="clear" w:color="auto" w:fill="FFFFFF"/>
        </w:rPr>
        <w:t>(</w:t>
      </w:r>
      <w:r w:rsidRPr="00C5615B">
        <w:rPr>
          <w:rFonts w:hint="eastAsia"/>
          <w:sz w:val="24"/>
          <w:szCs w:val="24"/>
          <w:shd w:val="clear" w:color="auto" w:fill="FFFFFF"/>
        </w:rPr>
        <w:t>用范仲淹</w:t>
      </w:r>
      <w:r w:rsidRPr="00C5615B">
        <w:rPr>
          <w:rFonts w:hint="eastAsia"/>
          <w:sz w:val="24"/>
          <w:szCs w:val="24"/>
          <w:shd w:val="clear" w:color="auto" w:fill="FFFFFF"/>
        </w:rPr>
        <w:t>(</w:t>
      </w:r>
      <w:r w:rsidRPr="00C5615B">
        <w:rPr>
          <w:rFonts w:hint="eastAsia"/>
          <w:sz w:val="24"/>
          <w:szCs w:val="24"/>
          <w:shd w:val="clear" w:color="auto" w:fill="FFFFFF"/>
        </w:rPr>
        <w:t>岳阳楼记》中的句子填写</w:t>
      </w:r>
      <w:r w:rsidRPr="00C5615B">
        <w:rPr>
          <w:rFonts w:hint="eastAsia"/>
          <w:sz w:val="24"/>
          <w:szCs w:val="24"/>
          <w:shd w:val="clear" w:color="auto" w:fill="FFFFFF"/>
        </w:rPr>
        <w:t>)</w:t>
      </w:r>
    </w:p>
    <w:p w:rsidR="0083219E" w:rsidRPr="0083219E" w:rsidRDefault="00C5615B">
      <w:pPr>
        <w:rPr>
          <w:rFonts w:hint="eastAsia"/>
          <w:color w:val="FF0000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12.</w:t>
      </w:r>
      <w:r w:rsidRPr="00C5615B">
        <w:rPr>
          <w:rFonts w:hint="eastAsia"/>
          <w:sz w:val="24"/>
          <w:szCs w:val="24"/>
          <w:shd w:val="clear" w:color="auto" w:fill="FFFFFF"/>
        </w:rPr>
        <w:t>《岳阳楼记》中传诵千古，表达范仲淹宏伟抱负的名句是：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先天下之忧而忧，后天下之乐而乐。</w:t>
      </w:r>
    </w:p>
    <w:p w:rsidR="0083219E" w:rsidRPr="0083219E" w:rsidRDefault="00C5615B">
      <w:pPr>
        <w:rPr>
          <w:rFonts w:hint="eastAsia"/>
          <w:color w:val="FF0000"/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13.</w:t>
      </w:r>
      <w:r w:rsidRPr="00C5615B">
        <w:rPr>
          <w:rFonts w:hint="eastAsia"/>
          <w:sz w:val="24"/>
          <w:szCs w:val="24"/>
          <w:shd w:val="clear" w:color="auto" w:fill="FFFFFF"/>
        </w:rPr>
        <w:t>“项庄舞剑，意在沛公”指说话和行动的真实意图别有所指。《醉翁亭记》中与它意思相近的句子是：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醉翁之意不在酒，在乎山水之间也。</w:t>
      </w:r>
    </w:p>
    <w:p w:rsidR="000E1C54" w:rsidRPr="00C5615B" w:rsidRDefault="00C5615B">
      <w:pPr>
        <w:rPr>
          <w:sz w:val="24"/>
          <w:szCs w:val="24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14.</w:t>
      </w:r>
      <w:r w:rsidRPr="00C5615B">
        <w:rPr>
          <w:rFonts w:hint="eastAsia"/>
          <w:sz w:val="24"/>
          <w:szCs w:val="24"/>
          <w:shd w:val="clear" w:color="auto" w:fill="FFFFFF"/>
        </w:rPr>
        <w:t>古人写雪，手法不一。刘义庆《世说新语</w:t>
      </w:r>
      <w:r w:rsidRPr="00C5615B">
        <w:rPr>
          <w:rFonts w:hint="eastAsia"/>
          <w:sz w:val="24"/>
          <w:szCs w:val="24"/>
          <w:shd w:val="clear" w:color="auto" w:fill="FFFFFF"/>
        </w:rPr>
        <w:t>   </w:t>
      </w:r>
      <w:r w:rsidRPr="00C5615B">
        <w:rPr>
          <w:rFonts w:hint="eastAsia"/>
          <w:sz w:val="24"/>
          <w:szCs w:val="24"/>
          <w:shd w:val="clear" w:color="auto" w:fill="FFFFFF"/>
        </w:rPr>
        <w:t>咏雪</w:t>
      </w:r>
      <w:r w:rsidRPr="00C5615B">
        <w:rPr>
          <w:rFonts w:hint="eastAsia"/>
          <w:sz w:val="24"/>
          <w:szCs w:val="24"/>
          <w:shd w:val="clear" w:color="auto" w:fill="FFFFFF"/>
        </w:rPr>
        <w:t>)</w:t>
      </w:r>
      <w:r w:rsidR="00B9501A">
        <w:rPr>
          <w:rFonts w:hint="eastAsia"/>
          <w:sz w:val="24"/>
          <w:szCs w:val="24"/>
          <w:shd w:val="clear" w:color="auto" w:fill="FFFFFF"/>
        </w:rPr>
        <w:t>中的“未若柳絮因风起”，比喻精妙</w:t>
      </w:r>
      <w:r w:rsidRPr="00C5615B">
        <w:rPr>
          <w:rFonts w:hint="eastAsia"/>
          <w:sz w:val="24"/>
          <w:szCs w:val="24"/>
          <w:shd w:val="clear" w:color="auto" w:fill="FFFFFF"/>
        </w:rPr>
        <w:t>；而张岱《湖心亭看雪》中的</w:t>
      </w:r>
      <w:r w:rsidRPr="0083219E">
        <w:rPr>
          <w:rFonts w:hint="eastAsia"/>
          <w:color w:val="FF0000"/>
          <w:sz w:val="24"/>
          <w:szCs w:val="24"/>
          <w:highlight w:val="yellow"/>
          <w:shd w:val="clear" w:color="auto" w:fill="FFFFFF"/>
        </w:rPr>
        <w:t>“湖上影子，惟长堤一痕，湖心亭一点，与余舟一芥，舟中人两三粒而已”</w:t>
      </w:r>
      <w:r w:rsidRPr="00C5615B">
        <w:rPr>
          <w:rFonts w:hint="eastAsia"/>
          <w:sz w:val="24"/>
          <w:szCs w:val="24"/>
          <w:shd w:val="clear" w:color="auto" w:fill="FFFFFF"/>
        </w:rPr>
        <w:t>则用白描，同样形神兼备。</w:t>
      </w:r>
      <w:r w:rsidRPr="00C5615B">
        <w:rPr>
          <w:rFonts w:hint="eastAsia"/>
          <w:sz w:val="24"/>
          <w:szCs w:val="24"/>
        </w:rPr>
        <w:br/>
      </w:r>
    </w:p>
    <w:sectPr w:rsidR="000E1C54" w:rsidRPr="00C5615B" w:rsidSect="00843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0EB" w:rsidRDefault="00F650EB" w:rsidP="00C5615B">
      <w:r>
        <w:separator/>
      </w:r>
    </w:p>
  </w:endnote>
  <w:endnote w:type="continuationSeparator" w:id="1">
    <w:p w:rsidR="00F650EB" w:rsidRDefault="00F650EB" w:rsidP="00C56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0EB" w:rsidRDefault="00F650EB" w:rsidP="00C5615B">
      <w:r>
        <w:separator/>
      </w:r>
    </w:p>
  </w:footnote>
  <w:footnote w:type="continuationSeparator" w:id="1">
    <w:p w:rsidR="00F650EB" w:rsidRDefault="00F650EB" w:rsidP="00C561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15B"/>
    <w:rsid w:val="000E1C54"/>
    <w:rsid w:val="0083219E"/>
    <w:rsid w:val="0084368F"/>
    <w:rsid w:val="008F198B"/>
    <w:rsid w:val="009F0D1F"/>
    <w:rsid w:val="00A005BF"/>
    <w:rsid w:val="00B9501A"/>
    <w:rsid w:val="00C5615B"/>
    <w:rsid w:val="00F65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6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6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61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61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61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7</cp:revision>
  <dcterms:created xsi:type="dcterms:W3CDTF">2021-07-19T10:36:00Z</dcterms:created>
  <dcterms:modified xsi:type="dcterms:W3CDTF">2021-07-19T10:47:00Z</dcterms:modified>
</cp:coreProperties>
</file>