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883"/>
        <w:jc w:val="center"/>
        <w:rPr>
          <w:rFonts w:ascii="宋体" w:hAnsi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hAnsi="宋体" w:cs="宋体" w:hint="eastAsia"/>
          <w:b/>
          <w:bCs/>
          <w:color w:val="000000"/>
          <w:kern w:val="0"/>
          <w:sz w:val="44"/>
          <w:szCs w:val="44"/>
        </w:rPr>
        <w:t>《大自然的语言》教案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2"/>
        <w:jc w:val="center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唐河县少拜寺</w:t>
      </w:r>
      <w:proofErr w:type="gramStart"/>
      <w:r>
        <w:rPr>
          <w:rFonts w:ascii="宋体" w:hAnsi="宋体" w:cs="宋体" w:hint="eastAsia"/>
          <w:b/>
          <w:bCs/>
          <w:color w:val="000000"/>
          <w:kern w:val="0"/>
          <w:sz w:val="24"/>
        </w:rPr>
        <w:t>一</w:t>
      </w:r>
      <w:proofErr w:type="gramEnd"/>
      <w:r>
        <w:rPr>
          <w:rFonts w:ascii="宋体" w:hAnsi="宋体" w:cs="宋体" w:hint="eastAsia"/>
          <w:b/>
          <w:bCs/>
          <w:color w:val="000000"/>
          <w:kern w:val="0"/>
          <w:sz w:val="24"/>
        </w:rPr>
        <w:t>初中　　翟华玲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2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18"/>
        </w:rPr>
        <w:t>教学目标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2"/>
        <w:rPr>
          <w:rFonts w:ascii="宋体" w:hAnsi="宋体" w:cs="宋体"/>
          <w:b/>
          <w:bCs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18"/>
        </w:rPr>
        <w:t>知识目标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1．积累词汇，掌握它们的音形义；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2．了解物候知识，丰富学生的科学知识。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2"/>
        <w:rPr>
          <w:rFonts w:ascii="宋体" w:hAnsi="宋体" w:cs="宋体"/>
          <w:b/>
          <w:bCs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18"/>
        </w:rPr>
        <w:t>能力目标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1．整体感知课文，能按照要求筛选相关信息并练习概括要点，逐步提高学生阅读科普文的能力。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2．理清文章的说明顺序，探究事理说明文的写作技巧，引导学生有条理地说明事理；掌握说明方法及作用。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3．揣摩语言，体会本文语言准确严谨、生动优美的特点，增强语言感悟力，并学习运用生动的语言说明事物。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2"/>
        <w:rPr>
          <w:rFonts w:ascii="宋体" w:hAnsi="宋体" w:cs="宋体"/>
          <w:b/>
          <w:bCs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18"/>
        </w:rPr>
        <w:t>德育目标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激发学生热爱科学，探索科学奥秘的志趣，培养他们注重观察、讲究实证的科学态度。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2"/>
        <w:rPr>
          <w:rFonts w:ascii="宋体" w:hAnsi="宋体" w:cs="宋体"/>
          <w:b/>
          <w:bCs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18"/>
        </w:rPr>
        <w:t>教学重点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1．理清课文的说明顺序，体会说明的条理性，训练学生快速筛选信息，初步概括内容要点。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2．掌握主要说明方法及作用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3．学习本文准确严谨、生动优美的语言，体会说明的生动性。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2"/>
        <w:rPr>
          <w:rFonts w:ascii="宋体" w:hAnsi="宋体" w:cs="宋体"/>
          <w:b/>
          <w:bCs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18"/>
        </w:rPr>
        <w:t>教学难点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1．理清决定物候现象来临的四个因素的说明顺序，并探究这样安排的好处。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2．概括物候学对于农业生产的重要意义，筛选提示性词语，进行全面概括。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2"/>
        <w:rPr>
          <w:rFonts w:ascii="宋体" w:hAnsi="宋体" w:cs="宋体"/>
          <w:b/>
          <w:bCs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18"/>
        </w:rPr>
        <w:t>课时安排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１课时</w:t>
      </w:r>
    </w:p>
    <w:p w:rsidR="00675102" w:rsidRDefault="000008FA" w:rsidP="00376B42">
      <w:pPr>
        <w:widowControl/>
        <w:snapToGrid w:val="0"/>
        <w:spacing w:before="60" w:after="60" w:line="288" w:lineRule="auto"/>
        <w:ind w:left="15" w:right="15" w:firstLineChars="200" w:firstLine="482"/>
        <w:rPr>
          <w:rFonts w:ascii="宋体" w:hAnsi="宋体" w:cs="宋体"/>
          <w:b/>
          <w:bCs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18"/>
        </w:rPr>
        <w:t>教学过程</w:t>
      </w:r>
    </w:p>
    <w:p w:rsidR="00675102" w:rsidRDefault="000008FA" w:rsidP="009B1D25">
      <w:pPr>
        <w:widowControl/>
        <w:snapToGrid w:val="0"/>
        <w:spacing w:before="60" w:after="60" w:line="288" w:lineRule="auto"/>
        <w:ind w:right="15"/>
        <w:rPr>
          <w:rFonts w:ascii="宋体" w:hAnsi="宋体" w:cs="宋体"/>
          <w:b/>
          <w:bCs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18"/>
        </w:rPr>
        <w:t>导语设计</w:t>
      </w:r>
    </w:p>
    <w:p w:rsidR="00675102" w:rsidRDefault="00483C41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１.</w:t>
      </w:r>
      <w:r w:rsidR="000008FA">
        <w:rPr>
          <w:rFonts w:ascii="宋体" w:hAnsi="宋体" w:cs="宋体" w:hint="eastAsia"/>
          <w:color w:val="000000"/>
          <w:kern w:val="0"/>
          <w:sz w:val="24"/>
          <w:szCs w:val="18"/>
        </w:rPr>
        <w:t>多媒体显示春、夏、秋、冬四幅美丽的图画。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春柳的飘逸，夏荷的袅娜，秋枫的激情，冬梅的傲岸，如诗如画，各具风韵，这就是物候现象。今天我们就来学习一篇有关物候学知识的文章——《大自然的语言》。作者是我国著名的科学家</w:t>
      </w:r>
      <w:proofErr w:type="gramStart"/>
      <w:r>
        <w:rPr>
          <w:rFonts w:ascii="宋体" w:hAnsi="宋体" w:cs="宋体" w:hint="eastAsia"/>
          <w:color w:val="000000"/>
          <w:kern w:val="0"/>
          <w:sz w:val="24"/>
          <w:szCs w:val="18"/>
        </w:rPr>
        <w:t>竺</w:t>
      </w:r>
      <w:proofErr w:type="gramEnd"/>
      <w:r>
        <w:rPr>
          <w:rFonts w:ascii="宋体" w:hAnsi="宋体" w:cs="宋体" w:hint="eastAsia"/>
          <w:color w:val="000000"/>
          <w:kern w:val="0"/>
          <w:sz w:val="24"/>
          <w:szCs w:val="18"/>
        </w:rPr>
        <w:t>可</w:t>
      </w:r>
      <w:proofErr w:type="gramStart"/>
      <w:r>
        <w:rPr>
          <w:rFonts w:ascii="宋体" w:hAnsi="宋体" w:cs="宋体" w:hint="eastAsia"/>
          <w:color w:val="000000"/>
          <w:kern w:val="0"/>
          <w:sz w:val="24"/>
          <w:szCs w:val="18"/>
        </w:rPr>
        <w:t>桢</w:t>
      </w:r>
      <w:proofErr w:type="gramEnd"/>
      <w:r>
        <w:rPr>
          <w:rFonts w:ascii="宋体" w:hAnsi="宋体" w:cs="宋体" w:hint="eastAsia"/>
          <w:color w:val="000000"/>
          <w:kern w:val="0"/>
          <w:sz w:val="24"/>
          <w:szCs w:val="18"/>
        </w:rPr>
        <w:t>先生。（板书文题、作者）</w:t>
      </w:r>
    </w:p>
    <w:p w:rsidR="00483C41" w:rsidRDefault="00483C41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lastRenderedPageBreak/>
        <w:t>２.出示学习目标</w:t>
      </w:r>
    </w:p>
    <w:p w:rsidR="00675102" w:rsidRPr="009B1D25" w:rsidRDefault="000008FA" w:rsidP="009B1D25">
      <w:pPr>
        <w:widowControl/>
        <w:snapToGrid w:val="0"/>
        <w:spacing w:before="60" w:after="60" w:line="288" w:lineRule="auto"/>
        <w:ind w:right="15"/>
        <w:rPr>
          <w:rFonts w:ascii="宋体" w:hAnsi="宋体" w:cs="宋体"/>
          <w:b/>
          <w:color w:val="000000"/>
          <w:kern w:val="0"/>
          <w:sz w:val="24"/>
          <w:szCs w:val="18"/>
        </w:rPr>
      </w:pPr>
      <w:r w:rsidRPr="009B1D25">
        <w:rPr>
          <w:rFonts w:ascii="宋体" w:hAnsi="宋体" w:cs="宋体" w:hint="eastAsia"/>
          <w:b/>
          <w:color w:val="000000"/>
          <w:kern w:val="0"/>
          <w:sz w:val="24"/>
          <w:szCs w:val="18"/>
        </w:rPr>
        <w:t>检查预习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Theme="minorEastAsia" w:eastAsiaTheme="minorEastAsia" w:hAnsiTheme="minorEastAsia" w:cstheme="minorEastAsia"/>
          <w:color w:val="000000" w:themeColor="text1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</w:rPr>
        <w:t>１.简介作者</w:t>
      </w:r>
      <w:proofErr w:type="gramStart"/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</w:rPr>
        <w:t>竺</w:t>
      </w:r>
      <w:proofErr w:type="gramEnd"/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</w:rPr>
        <w:t>可</w:t>
      </w:r>
      <w:proofErr w:type="gramStart"/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</w:rPr>
        <w:t>桢</w:t>
      </w:r>
      <w:proofErr w:type="gramEnd"/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</w:rPr>
        <w:t>及写作背景（请学生介绍，教师可补充）多媒体显示：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Theme="minorEastAsia" w:eastAsiaTheme="minorEastAsia" w:hAnsiTheme="minorEastAsia" w:cstheme="minorEastAsia"/>
          <w:color w:val="000000" w:themeColor="text1"/>
          <w:kern w:val="0"/>
          <w:sz w:val="24"/>
        </w:rPr>
      </w:pPr>
      <w:proofErr w:type="gramStart"/>
      <w:r>
        <w:rPr>
          <w:rFonts w:asciiTheme="minorEastAsia" w:eastAsiaTheme="minorEastAsia" w:hAnsiTheme="minorEastAsia" w:cstheme="minorEastAsia" w:hint="eastAsia"/>
          <w:color w:val="000000" w:themeColor="text1"/>
          <w:kern w:val="24"/>
          <w:sz w:val="24"/>
          <w14:shadow w14:blurRad="38100" w14:dist="38100" w14:dir="2700000" w14:sx="100000" w14:sy="100000" w14:kx="0" w14:ky="0" w14:algn="tl">
            <w14:srgbClr w14:val="C0C0C0"/>
          </w14:shadow>
        </w:rPr>
        <w:t>竺</w:t>
      </w:r>
      <w:proofErr w:type="gramEnd"/>
      <w:r>
        <w:rPr>
          <w:rFonts w:asciiTheme="minorEastAsia" w:eastAsiaTheme="minorEastAsia" w:hAnsiTheme="minorEastAsia" w:cstheme="minorEastAsia" w:hint="eastAsia"/>
          <w:color w:val="000000" w:themeColor="text1"/>
          <w:kern w:val="24"/>
          <w:sz w:val="24"/>
          <w14:shadow w14:blurRad="38100" w14:dist="38100" w14:dir="2700000" w14:sx="100000" w14:sy="100000" w14:kx="0" w14:ky="0" w14:algn="tl">
            <w14:srgbClr w14:val="C0C0C0"/>
          </w14:shadow>
        </w:rPr>
        <w:t>可</w:t>
      </w:r>
      <w:proofErr w:type="gramStart"/>
      <w:r>
        <w:rPr>
          <w:rFonts w:asciiTheme="minorEastAsia" w:eastAsiaTheme="minorEastAsia" w:hAnsiTheme="minorEastAsia" w:cstheme="minorEastAsia" w:hint="eastAsia"/>
          <w:color w:val="000000" w:themeColor="text1"/>
          <w:kern w:val="24"/>
          <w:sz w:val="24"/>
          <w14:shadow w14:blurRad="38100" w14:dist="38100" w14:dir="2700000" w14:sx="100000" w14:sy="100000" w14:kx="0" w14:ky="0" w14:algn="tl">
            <w14:srgbClr w14:val="C0C0C0"/>
          </w14:shadow>
        </w:rPr>
        <w:t>桢</w:t>
      </w:r>
      <w:proofErr w:type="gramEnd"/>
      <w:r>
        <w:rPr>
          <w:rFonts w:asciiTheme="minorEastAsia" w:eastAsiaTheme="minorEastAsia" w:hAnsiTheme="minorEastAsia" w:cstheme="minorEastAsia" w:hint="eastAsia"/>
          <w:color w:val="000000" w:themeColor="text1"/>
          <w:kern w:val="24"/>
          <w:sz w:val="24"/>
          <w14:shadow w14:blurRad="38100" w14:dist="38100" w14:dir="2700000" w14:sx="100000" w14:sy="100000" w14:kx="0" w14:ky="0" w14:algn="tl">
            <w14:srgbClr w14:val="C0C0C0"/>
          </w14:shadow>
        </w:rPr>
        <w:t xml:space="preserve">    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24"/>
          <w:sz w:val="24"/>
        </w:rPr>
        <w:t>浙江上虞人，气象学家、地理学家。他在气象学、气候学、地理学、自然科学史等方面的造诣都很高，而物候学也是他呕心沥血做出了重要贡献的领域之一。我国现代物候学的每一份成就都是和他的辛勤工作分不开的。</w:t>
      </w:r>
    </w:p>
    <w:p w:rsidR="00675102" w:rsidRDefault="000008FA">
      <w:pPr>
        <w:pStyle w:val="a6"/>
        <w:spacing w:before="0" w:beforeAutospacing="0" w:after="0" w:afterAutospacing="0"/>
        <w:textAlignment w:val="baseline"/>
        <w:rPr>
          <w:rFonts w:asciiTheme="minorEastAsia" w:eastAsiaTheme="minorEastAsia" w:hAnsiTheme="minorEastAsia" w:cstheme="minorEastAsia"/>
          <w:color w:val="000000" w:themeColor="text1"/>
          <w:kern w:val="24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24"/>
        </w:rPr>
        <w:t xml:space="preserve">　　背景资料　</w:t>
      </w:r>
      <w:proofErr w:type="gramStart"/>
      <w:r>
        <w:rPr>
          <w:rFonts w:asciiTheme="minorEastAsia" w:eastAsiaTheme="minorEastAsia" w:hAnsiTheme="minorEastAsia" w:cstheme="minorEastAsia" w:hint="eastAsia"/>
          <w:color w:val="000000" w:themeColor="text1"/>
          <w:kern w:val="24"/>
        </w:rPr>
        <w:t>竺</w:t>
      </w:r>
      <w:proofErr w:type="gramEnd"/>
      <w:r>
        <w:rPr>
          <w:rFonts w:asciiTheme="minorEastAsia" w:eastAsiaTheme="minorEastAsia" w:hAnsiTheme="minorEastAsia" w:cstheme="minorEastAsia" w:hint="eastAsia"/>
          <w:color w:val="000000" w:themeColor="text1"/>
          <w:kern w:val="24"/>
        </w:rPr>
        <w:t>可</w:t>
      </w:r>
      <w:proofErr w:type="gramStart"/>
      <w:r>
        <w:rPr>
          <w:rFonts w:asciiTheme="minorEastAsia" w:eastAsiaTheme="minorEastAsia" w:hAnsiTheme="minorEastAsia" w:cstheme="minorEastAsia" w:hint="eastAsia"/>
          <w:color w:val="000000" w:themeColor="text1"/>
          <w:kern w:val="24"/>
        </w:rPr>
        <w:t>桢</w:t>
      </w:r>
      <w:proofErr w:type="gramEnd"/>
      <w:r>
        <w:rPr>
          <w:rFonts w:asciiTheme="minorEastAsia" w:eastAsiaTheme="minorEastAsia" w:hAnsiTheme="minorEastAsia" w:cstheme="minorEastAsia" w:hint="eastAsia"/>
          <w:color w:val="000000" w:themeColor="text1"/>
          <w:kern w:val="24"/>
        </w:rPr>
        <w:t>在20世纪30年代就倡议应用新方法开展物候观测，从而更好地服务于农业生产。1963年，他结合我国实际，系统地介绍了物候学的基本原理，我国古代的物候知识，利用物候预告农时的方法等，编纂了《物候学》一书。本文就是根据《科学大众》1963年第1期</w:t>
      </w:r>
      <w:proofErr w:type="gramStart"/>
      <w:r>
        <w:rPr>
          <w:rFonts w:asciiTheme="minorEastAsia" w:eastAsiaTheme="minorEastAsia" w:hAnsiTheme="minorEastAsia" w:cstheme="minorEastAsia" w:hint="eastAsia"/>
          <w:color w:val="000000" w:themeColor="text1"/>
          <w:kern w:val="24"/>
        </w:rPr>
        <w:t>竺</w:t>
      </w:r>
      <w:proofErr w:type="gramEnd"/>
      <w:r>
        <w:rPr>
          <w:rFonts w:asciiTheme="minorEastAsia" w:eastAsiaTheme="minorEastAsia" w:hAnsiTheme="minorEastAsia" w:cstheme="minorEastAsia" w:hint="eastAsia"/>
          <w:color w:val="000000" w:themeColor="text1"/>
          <w:kern w:val="24"/>
        </w:rPr>
        <w:t>可</w:t>
      </w:r>
      <w:proofErr w:type="gramStart"/>
      <w:r>
        <w:rPr>
          <w:rFonts w:asciiTheme="minorEastAsia" w:eastAsiaTheme="minorEastAsia" w:hAnsiTheme="minorEastAsia" w:cstheme="minorEastAsia" w:hint="eastAsia"/>
          <w:color w:val="000000" w:themeColor="text1"/>
          <w:kern w:val="24"/>
        </w:rPr>
        <w:t>桢</w:t>
      </w:r>
      <w:proofErr w:type="gramEnd"/>
      <w:r>
        <w:rPr>
          <w:rFonts w:asciiTheme="minorEastAsia" w:eastAsiaTheme="minorEastAsia" w:hAnsiTheme="minorEastAsia" w:cstheme="minorEastAsia" w:hint="eastAsia"/>
          <w:color w:val="000000" w:themeColor="text1"/>
          <w:kern w:val="24"/>
        </w:rPr>
        <w:t>的《一门丰产的科学——物候学》一文改写的。</w:t>
      </w:r>
    </w:p>
    <w:p w:rsidR="00675102" w:rsidRDefault="000008FA">
      <w:pPr>
        <w:pStyle w:val="a6"/>
        <w:spacing w:before="0" w:beforeAutospacing="0" w:after="0" w:afterAutospacing="0"/>
        <w:textAlignment w:val="baseline"/>
        <w:rPr>
          <w:rFonts w:asciiTheme="minorEastAsia" w:eastAsiaTheme="minorEastAsia" w:hAnsiTheme="minorEastAsia" w:cstheme="minorEastAsia"/>
          <w:color w:val="000000" w:themeColor="text1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24"/>
        </w:rPr>
        <w:t xml:space="preserve">　　</w:t>
      </w:r>
      <w:r w:rsidRPr="009B1D25">
        <w:rPr>
          <w:rFonts w:asciiTheme="minorEastAsia" w:eastAsiaTheme="minorEastAsia" w:hAnsiTheme="minorEastAsia" w:cstheme="minorEastAsia" w:hint="eastAsia"/>
          <w:b/>
          <w:color w:val="000000" w:themeColor="text1"/>
        </w:rPr>
        <w:t>２.由背景中原题目顺势提问</w:t>
      </w:r>
      <w:r>
        <w:rPr>
          <w:rFonts w:asciiTheme="minorEastAsia" w:eastAsiaTheme="minorEastAsia" w:hAnsiTheme="minorEastAsia" w:cstheme="minorEastAsia" w:hint="eastAsia"/>
          <w:color w:val="000000" w:themeColor="text1"/>
        </w:rPr>
        <w:t>：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24"/>
        </w:rPr>
        <w:t>“大自然的语言”指的是什么？和《一门丰产的科学——物候学》这个题目比较哪个更好呢？</w:t>
      </w:r>
    </w:p>
    <w:p w:rsidR="00675102" w:rsidRDefault="000008FA">
      <w:pPr>
        <w:pStyle w:val="a7"/>
        <w:widowControl/>
        <w:kinsoku w:val="0"/>
        <w:overflowPunct w:val="0"/>
        <w:ind w:leftChars="200" w:left="420" w:firstLineChars="0" w:firstLine="0"/>
        <w:jc w:val="left"/>
        <w:textAlignment w:val="baseline"/>
        <w:rPr>
          <w:rFonts w:asciiTheme="minorEastAsia" w:eastAsiaTheme="minorEastAsia" w:hAnsiTheme="minorEastAsia" w:cstheme="minorEastAsia"/>
          <w:color w:val="000000" w:themeColor="text1"/>
          <w:kern w:val="0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0"/>
          <w:sz w:val="24"/>
        </w:rPr>
        <w:t>明确：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24"/>
          <w:sz w:val="24"/>
        </w:rPr>
        <w:t>“大自然的语言” 指的是“物候现象” 。</w:t>
      </w:r>
    </w:p>
    <w:p w:rsidR="00675102" w:rsidRPr="009B1D25" w:rsidRDefault="000008FA">
      <w:pPr>
        <w:widowControl/>
        <w:kinsoku w:val="0"/>
        <w:overflowPunct w:val="0"/>
        <w:ind w:leftChars="-143" w:left="-300"/>
        <w:jc w:val="left"/>
        <w:textAlignment w:val="baseline"/>
        <w:rPr>
          <w:rFonts w:asciiTheme="minorEastAsia" w:eastAsiaTheme="minorEastAsia" w:hAnsiTheme="minorEastAsia" w:cstheme="minorEastAsia"/>
          <w:b/>
          <w:color w:val="000000" w:themeColor="text1"/>
          <w:kern w:val="24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24"/>
          <w:sz w:val="24"/>
        </w:rPr>
        <w:t>这是比喻的说法，也把大自然拟人化了，显得新颖而有情趣，引起读者的好奇心</w:t>
      </w:r>
      <w:proofErr w:type="gramStart"/>
      <w:r w:rsidR="009B1D25">
        <w:rPr>
          <w:rFonts w:asciiTheme="minorEastAsia" w:eastAsiaTheme="minorEastAsia" w:hAnsiTheme="minorEastAsia" w:cstheme="minorEastAsia" w:hint="eastAsia"/>
          <w:color w:val="000000" w:themeColor="text1"/>
          <w:kern w:val="24"/>
          <w:sz w:val="24"/>
        </w:rPr>
        <w:t xml:space="preserve">　　　　　</w:t>
      </w:r>
      <w:proofErr w:type="gramEnd"/>
      <w:r w:rsidRPr="009B1D25">
        <w:rPr>
          <w:rFonts w:asciiTheme="minorEastAsia" w:eastAsiaTheme="minorEastAsia" w:hAnsiTheme="minorEastAsia" w:cstheme="minorEastAsia" w:hint="eastAsia"/>
          <w:color w:val="000000" w:themeColor="text1"/>
          <w:kern w:val="24"/>
          <w:sz w:val="24"/>
        </w:rPr>
        <w:t>阅读兴趣。</w:t>
      </w:r>
    </w:p>
    <w:p w:rsidR="009B1D25" w:rsidRPr="009B1D25" w:rsidRDefault="009B1D25" w:rsidP="009B1D25">
      <w:pPr>
        <w:widowControl/>
        <w:kinsoku w:val="0"/>
        <w:overflowPunct w:val="0"/>
        <w:ind w:leftChars="-143" w:left="-300"/>
        <w:jc w:val="left"/>
        <w:textAlignment w:val="baseline"/>
        <w:rPr>
          <w:rFonts w:asciiTheme="minorEastAsia" w:eastAsiaTheme="minorEastAsia" w:hAnsiTheme="minorEastAsia" w:cstheme="minorEastAsia"/>
          <w:color w:val="000000" w:themeColor="text1"/>
          <w:kern w:val="24"/>
          <w:sz w:val="24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kern w:val="24"/>
          <w:sz w:val="24"/>
        </w:rPr>
        <w:t xml:space="preserve">　　</w:t>
      </w:r>
      <w:r w:rsidR="000008FA" w:rsidRPr="009B1D25">
        <w:rPr>
          <w:rFonts w:asciiTheme="minorEastAsia" w:eastAsiaTheme="minorEastAsia" w:hAnsiTheme="minorEastAsia" w:cstheme="minorEastAsia" w:hint="eastAsia"/>
          <w:b/>
          <w:color w:val="000000" w:themeColor="text1"/>
          <w:kern w:val="24"/>
          <w:sz w:val="24"/>
        </w:rPr>
        <w:t>３</w:t>
      </w:r>
      <w:r>
        <w:rPr>
          <w:rFonts w:asciiTheme="minorEastAsia" w:eastAsiaTheme="minorEastAsia" w:hAnsiTheme="minorEastAsia" w:cstheme="minorEastAsia" w:hint="eastAsia"/>
          <w:color w:val="000000" w:themeColor="text1"/>
          <w:kern w:val="24"/>
          <w:sz w:val="24"/>
        </w:rPr>
        <w:t>．</w:t>
      </w:r>
      <w:r w:rsidR="000008FA" w:rsidRPr="009B1D25">
        <w:rPr>
          <w:rFonts w:asciiTheme="minorEastAsia" w:eastAsiaTheme="minorEastAsia" w:hAnsiTheme="minorEastAsia" w:cstheme="minorEastAsia" w:hint="eastAsia"/>
          <w:b/>
          <w:color w:val="000000" w:themeColor="text1"/>
          <w:kern w:val="24"/>
          <w:sz w:val="24"/>
        </w:rPr>
        <w:t>检查字词</w:t>
      </w:r>
      <w:r w:rsidR="000008FA">
        <w:rPr>
          <w:rFonts w:asciiTheme="minorEastAsia" w:eastAsiaTheme="minorEastAsia" w:hAnsiTheme="minorEastAsia" w:cstheme="minorEastAsia" w:hint="eastAsia"/>
          <w:color w:val="000000" w:themeColor="text1"/>
          <w:kern w:val="24"/>
          <w:sz w:val="24"/>
        </w:rPr>
        <w:t>（请学生读出课件展示的字词的读音，记住词义）</w:t>
      </w:r>
      <w:proofErr w:type="gramStart"/>
      <w:r>
        <w:rPr>
          <w:rFonts w:asciiTheme="minorEastAsia" w:eastAsiaTheme="minorEastAsia" w:hAnsiTheme="minorEastAsia" w:cstheme="minorEastAsia" w:hint="eastAsia"/>
          <w:color w:val="000000" w:themeColor="text1"/>
          <w:kern w:val="24"/>
          <w:sz w:val="24"/>
        </w:rPr>
        <w:t xml:space="preserve">　　　　　　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18"/>
        </w:rPr>
        <w:t xml:space="preserve">　　　　　</w:t>
      </w:r>
      <w:r w:rsidR="007B6F06">
        <w:rPr>
          <w:rFonts w:ascii="宋体" w:hAnsi="宋体" w:cs="宋体" w:hint="eastAsia"/>
          <w:b/>
          <w:bCs/>
          <w:color w:val="000000"/>
          <w:kern w:val="0"/>
          <w:sz w:val="24"/>
          <w:szCs w:val="18"/>
        </w:rPr>
        <w:t xml:space="preserve">　　</w:t>
      </w:r>
      <w:proofErr w:type="gramEnd"/>
      <w:r>
        <w:rPr>
          <w:rFonts w:ascii="宋体" w:hAnsi="宋体" w:cs="宋体" w:hint="eastAsia"/>
          <w:b/>
          <w:bCs/>
          <w:color w:val="000000"/>
          <w:kern w:val="0"/>
          <w:sz w:val="24"/>
          <w:szCs w:val="18"/>
        </w:rPr>
        <w:t>一</w:t>
      </w:r>
      <w:r w:rsidR="000008FA">
        <w:rPr>
          <w:rFonts w:ascii="宋体" w:hAnsi="宋体" w:cs="宋体" w:hint="eastAsia"/>
          <w:b/>
          <w:bCs/>
          <w:color w:val="000000"/>
          <w:kern w:val="0"/>
          <w:sz w:val="24"/>
          <w:szCs w:val="18"/>
        </w:rPr>
        <w:t>、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18"/>
        </w:rPr>
        <w:t>初读课文，了解物候知识。</w:t>
      </w:r>
    </w:p>
    <w:p w:rsidR="009B1D25" w:rsidRDefault="00D93A97" w:rsidP="009B1D25">
      <w:pPr>
        <w:widowControl/>
        <w:snapToGrid w:val="0"/>
        <w:spacing w:before="60" w:after="60" w:line="288" w:lineRule="auto"/>
        <w:ind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１.</w:t>
      </w:r>
      <w:r w:rsidR="009B1D25">
        <w:rPr>
          <w:rFonts w:ascii="宋体" w:hAnsi="宋体" w:cs="宋体" w:hint="eastAsia"/>
          <w:color w:val="000000"/>
          <w:kern w:val="0"/>
          <w:sz w:val="24"/>
          <w:szCs w:val="18"/>
        </w:rPr>
        <w:t xml:space="preserve"> </w:t>
      </w:r>
      <w:r>
        <w:rPr>
          <w:rFonts w:ascii="宋体" w:hAnsi="宋体" w:cs="宋体" w:hint="eastAsia"/>
          <w:color w:val="000000"/>
          <w:kern w:val="0"/>
          <w:sz w:val="24"/>
          <w:szCs w:val="18"/>
        </w:rPr>
        <w:t>学生读课文</w:t>
      </w:r>
      <w:r w:rsidR="009B1D25">
        <w:rPr>
          <w:rFonts w:ascii="宋体" w:hAnsi="宋体" w:cs="宋体" w:hint="eastAsia"/>
          <w:color w:val="000000"/>
          <w:kern w:val="0"/>
          <w:sz w:val="24"/>
          <w:szCs w:val="18"/>
        </w:rPr>
        <w:t>，然后根据阅读要求，思考下列问题。</w:t>
      </w:r>
    </w:p>
    <w:p w:rsidR="009B1D25" w:rsidRDefault="009B1D25" w:rsidP="009B1D25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多媒体显示阅读要求如下：</w:t>
      </w:r>
    </w:p>
    <w:p w:rsidR="009B1D25" w:rsidRDefault="009B1D25" w:rsidP="009B1D2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60" w:after="60" w:line="288" w:lineRule="auto"/>
        <w:ind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阅读课文，分别用一两句话回答下列问题。</w:t>
      </w:r>
    </w:p>
    <w:p w:rsidR="009B1D25" w:rsidRDefault="009B1D25" w:rsidP="009B1D2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60" w:after="60" w:line="288" w:lineRule="auto"/>
        <w:ind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（1）什么叫物候？什么叫物候学？</w:t>
      </w:r>
    </w:p>
    <w:p w:rsidR="009B1D25" w:rsidRDefault="009B1D25" w:rsidP="009B1D2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60" w:after="60" w:line="288" w:lineRule="auto"/>
        <w:ind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（2）物候观测对农业有什么重要意义？</w:t>
      </w:r>
    </w:p>
    <w:p w:rsidR="009B1D25" w:rsidRDefault="009B1D25" w:rsidP="009B1D2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60" w:after="60" w:line="288" w:lineRule="auto"/>
        <w:ind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（3）决定物候现象来临的因素有哪些？</w:t>
      </w:r>
    </w:p>
    <w:p w:rsidR="009B1D25" w:rsidRDefault="009B1D25" w:rsidP="009B1D2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60" w:after="60" w:line="288" w:lineRule="auto"/>
        <w:ind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（4）研究物候学有什么意义？</w:t>
      </w:r>
    </w:p>
    <w:p w:rsidR="009B1D25" w:rsidRDefault="009B1D25" w:rsidP="009B1D25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学生分头筛选信息，然后用课文中的句子或用自己的话概括。请最先完成的同学举手示意，教师为学生计时。历时最短的十位同学决出之后，教师按照先后次序要求学生展示阅读成果，最后选出历时最短，成果最好的同学，授予他“阅读小标兵”的称号。</w:t>
      </w:r>
    </w:p>
    <w:p w:rsidR="009B1D25" w:rsidRDefault="009B1D25" w:rsidP="009B1D25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学生明确：</w:t>
      </w:r>
    </w:p>
    <w:p w:rsidR="009B1D25" w:rsidRDefault="009B1D25" w:rsidP="009B1D25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（1）草木荣枯、候鸟去来等自然现象，古代劳动人民称之为物候；利用物候来研究农业生产的科学，叫物候学。</w:t>
      </w:r>
    </w:p>
    <w:p w:rsidR="009B1D25" w:rsidRDefault="009B1D25" w:rsidP="009B1D25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（2）物候反映气候条件对生物的影响，比较简便，容易掌握，可以广泛应用在农业生产上。</w:t>
      </w:r>
    </w:p>
    <w:p w:rsidR="009B1D25" w:rsidRDefault="009B1D25" w:rsidP="009B1D25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（3）纬度、经度、高下的差异和古今的差异。</w:t>
      </w:r>
    </w:p>
    <w:p w:rsidR="009B1D25" w:rsidRDefault="009B1D25" w:rsidP="009B1D25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lastRenderedPageBreak/>
        <w:t>（4）预报农时，安排播种日期；安排农作物区划，确定造林和采集种子的日期；引种植物到气候条件相同的地区；避免或减轻害虫的侵害；</w:t>
      </w:r>
      <w:proofErr w:type="gramStart"/>
      <w:r>
        <w:rPr>
          <w:rFonts w:ascii="宋体" w:hAnsi="宋体" w:cs="宋体" w:hint="eastAsia"/>
          <w:color w:val="000000"/>
          <w:kern w:val="0"/>
          <w:sz w:val="24"/>
          <w:szCs w:val="18"/>
        </w:rPr>
        <w:t>便利山区</w:t>
      </w:r>
      <w:proofErr w:type="gramEnd"/>
      <w:r>
        <w:rPr>
          <w:rFonts w:ascii="宋体" w:hAnsi="宋体" w:cs="宋体" w:hint="eastAsia"/>
          <w:color w:val="000000"/>
          <w:kern w:val="0"/>
          <w:sz w:val="24"/>
          <w:szCs w:val="18"/>
        </w:rPr>
        <w:t>的农业发展。</w:t>
      </w:r>
    </w:p>
    <w:p w:rsidR="009B1D25" w:rsidRDefault="009B1D25" w:rsidP="009B1D25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学生阅读有困难的大概是第（4）题。教师可提示学生注意一些标志性词语，如“</w:t>
      </w:r>
      <w:r>
        <w:rPr>
          <w:rFonts w:ascii="宋体" w:hAnsi="宋体" w:cs="宋体" w:hint="eastAsia"/>
          <w:b/>
          <w:color w:val="000000"/>
          <w:kern w:val="0"/>
          <w:sz w:val="24"/>
          <w:szCs w:val="18"/>
        </w:rPr>
        <w:t>首先</w:t>
      </w:r>
      <w:r>
        <w:rPr>
          <w:rFonts w:ascii="宋体" w:hAnsi="宋体" w:cs="宋体" w:hint="eastAsia"/>
          <w:color w:val="000000"/>
          <w:kern w:val="0"/>
          <w:sz w:val="24"/>
          <w:szCs w:val="18"/>
        </w:rPr>
        <w:t>是为了……”“</w:t>
      </w:r>
      <w:r>
        <w:rPr>
          <w:rFonts w:ascii="宋体" w:hAnsi="宋体" w:cs="宋体" w:hint="eastAsia"/>
          <w:b/>
          <w:color w:val="000000"/>
          <w:kern w:val="0"/>
          <w:sz w:val="24"/>
          <w:szCs w:val="18"/>
        </w:rPr>
        <w:t>此外</w:t>
      </w:r>
      <w:r>
        <w:rPr>
          <w:rFonts w:ascii="宋体" w:hAnsi="宋体" w:cs="宋体" w:hint="eastAsia"/>
          <w:color w:val="000000"/>
          <w:kern w:val="0"/>
          <w:sz w:val="24"/>
          <w:szCs w:val="18"/>
        </w:rPr>
        <w:t>还有……”“</w:t>
      </w:r>
      <w:r>
        <w:rPr>
          <w:rFonts w:ascii="宋体" w:hAnsi="宋体" w:cs="宋体" w:hint="eastAsia"/>
          <w:b/>
          <w:color w:val="000000"/>
          <w:kern w:val="0"/>
          <w:sz w:val="24"/>
          <w:szCs w:val="18"/>
        </w:rPr>
        <w:t>对于</w:t>
      </w:r>
      <w:r>
        <w:rPr>
          <w:rFonts w:ascii="宋体" w:hAnsi="宋体" w:cs="宋体" w:hint="eastAsia"/>
          <w:color w:val="000000"/>
          <w:kern w:val="0"/>
          <w:sz w:val="24"/>
          <w:szCs w:val="18"/>
        </w:rPr>
        <w:t>……”“</w:t>
      </w:r>
      <w:r>
        <w:rPr>
          <w:rFonts w:ascii="宋体" w:hAnsi="宋体" w:cs="宋体" w:hint="eastAsia"/>
          <w:b/>
          <w:color w:val="000000"/>
          <w:kern w:val="0"/>
          <w:sz w:val="24"/>
          <w:szCs w:val="18"/>
        </w:rPr>
        <w:t>还</w:t>
      </w:r>
      <w:r>
        <w:rPr>
          <w:rFonts w:ascii="宋体" w:hAnsi="宋体" w:cs="宋体" w:hint="eastAsia"/>
          <w:color w:val="000000"/>
          <w:kern w:val="0"/>
          <w:sz w:val="24"/>
          <w:szCs w:val="18"/>
        </w:rPr>
        <w:t>可以……”“</w:t>
      </w:r>
      <w:r>
        <w:rPr>
          <w:rFonts w:ascii="宋体" w:hAnsi="宋体" w:cs="宋体" w:hint="eastAsia"/>
          <w:b/>
          <w:color w:val="000000"/>
          <w:kern w:val="0"/>
          <w:sz w:val="24"/>
          <w:szCs w:val="18"/>
        </w:rPr>
        <w:t>也</w:t>
      </w:r>
      <w:r>
        <w:rPr>
          <w:rFonts w:ascii="宋体" w:hAnsi="宋体" w:cs="宋体" w:hint="eastAsia"/>
          <w:color w:val="000000"/>
          <w:kern w:val="0"/>
          <w:sz w:val="24"/>
          <w:szCs w:val="18"/>
        </w:rPr>
        <w:t>可以……”“</w:t>
      </w:r>
      <w:r>
        <w:rPr>
          <w:rFonts w:ascii="宋体" w:hAnsi="宋体" w:cs="宋体" w:hint="eastAsia"/>
          <w:b/>
          <w:color w:val="000000"/>
          <w:kern w:val="0"/>
          <w:sz w:val="24"/>
          <w:szCs w:val="18"/>
        </w:rPr>
        <w:t>为了</w:t>
      </w:r>
      <w:r>
        <w:rPr>
          <w:rFonts w:ascii="宋体" w:hAnsi="宋体" w:cs="宋体" w:hint="eastAsia"/>
          <w:color w:val="000000"/>
          <w:kern w:val="0"/>
          <w:sz w:val="24"/>
          <w:szCs w:val="18"/>
        </w:rPr>
        <w:t>……”。这些标志性词语对信息的筛选、概括很有参考价值。</w:t>
      </w:r>
    </w:p>
    <w:p w:rsidR="009B1D25" w:rsidRDefault="00D93A97">
      <w:pPr>
        <w:widowControl/>
        <w:snapToGrid w:val="0"/>
        <w:spacing w:before="60" w:after="60" w:line="288" w:lineRule="auto"/>
        <w:ind w:right="15"/>
        <w:rPr>
          <w:rFonts w:ascii="宋体" w:hAnsi="宋体" w:cs="宋体"/>
          <w:b/>
          <w:bCs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18"/>
        </w:rPr>
        <w:t>二．把握结构，理清说明顺序。</w:t>
      </w:r>
    </w:p>
    <w:p w:rsidR="00675102" w:rsidRDefault="009B1D25" w:rsidP="00D93A97">
      <w:pPr>
        <w:widowControl/>
        <w:snapToGrid w:val="0"/>
        <w:spacing w:before="60" w:after="60" w:line="288" w:lineRule="auto"/>
        <w:ind w:right="15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 xml:space="preserve">　　</w:t>
      </w:r>
      <w:r w:rsidR="000008FA">
        <w:rPr>
          <w:rFonts w:ascii="宋体" w:hAnsi="宋体" w:cs="宋体" w:hint="eastAsia"/>
          <w:color w:val="000000"/>
          <w:kern w:val="0"/>
          <w:sz w:val="24"/>
          <w:szCs w:val="18"/>
        </w:rPr>
        <w:t>1</w:t>
      </w:r>
      <w:r>
        <w:rPr>
          <w:rFonts w:ascii="宋体" w:hAnsi="宋体" w:cs="宋体" w:hint="eastAsia"/>
          <w:color w:val="000000"/>
          <w:kern w:val="0"/>
          <w:sz w:val="24"/>
          <w:szCs w:val="18"/>
        </w:rPr>
        <w:t>．</w:t>
      </w:r>
      <w:r w:rsidR="00D93A97">
        <w:rPr>
          <w:rFonts w:ascii="宋体" w:hAnsi="宋体" w:cs="宋体" w:hint="eastAsia"/>
          <w:color w:val="000000"/>
          <w:kern w:val="0"/>
          <w:sz w:val="24"/>
          <w:szCs w:val="18"/>
        </w:rPr>
        <w:t>根据以上对课文内容的理解，</w:t>
      </w:r>
      <w:r w:rsidR="000008FA">
        <w:rPr>
          <w:rFonts w:ascii="宋体" w:hAnsi="宋体" w:cs="宋体" w:hint="eastAsia"/>
          <w:color w:val="000000"/>
          <w:kern w:val="0"/>
          <w:sz w:val="24"/>
          <w:szCs w:val="18"/>
        </w:rPr>
        <w:t>快速</w:t>
      </w:r>
      <w:r w:rsidR="00D93A97">
        <w:rPr>
          <w:rFonts w:ascii="宋体" w:hAnsi="宋体" w:cs="宋体" w:hint="eastAsia"/>
          <w:color w:val="000000"/>
          <w:kern w:val="0"/>
          <w:sz w:val="24"/>
          <w:szCs w:val="18"/>
        </w:rPr>
        <w:t>再</w:t>
      </w:r>
      <w:r w:rsidR="000008FA">
        <w:rPr>
          <w:rFonts w:ascii="宋体" w:hAnsi="宋体" w:cs="宋体" w:hint="eastAsia"/>
          <w:color w:val="000000"/>
          <w:kern w:val="0"/>
          <w:sz w:val="24"/>
          <w:szCs w:val="18"/>
        </w:rPr>
        <w:t>读课文，选两位同学用自己的话概括介绍本文的说明顺序。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如有不同见解，其余同学可自由质疑或说出自己的理解。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明确：文章首先</w:t>
      </w:r>
      <w:r w:rsidR="00D93A97">
        <w:rPr>
          <w:rFonts w:ascii="宋体" w:hAnsi="宋体" w:cs="宋体" w:hint="eastAsia"/>
          <w:color w:val="000000"/>
          <w:kern w:val="0"/>
          <w:sz w:val="24"/>
          <w:szCs w:val="18"/>
        </w:rPr>
        <w:t>由自然现象引出什么叫物候和物候学</w:t>
      </w:r>
      <w:r>
        <w:rPr>
          <w:rFonts w:ascii="宋体" w:hAnsi="宋体" w:cs="宋体" w:hint="eastAsia"/>
          <w:color w:val="000000"/>
          <w:kern w:val="0"/>
          <w:sz w:val="24"/>
          <w:szCs w:val="18"/>
        </w:rPr>
        <w:t>，然后以具体事例说明物候学对农业生产的重要性，接着</w:t>
      </w:r>
      <w:proofErr w:type="gramStart"/>
      <w:r>
        <w:rPr>
          <w:rFonts w:ascii="宋体" w:hAnsi="宋体" w:cs="宋体" w:hint="eastAsia"/>
          <w:color w:val="000000"/>
          <w:kern w:val="0"/>
          <w:sz w:val="24"/>
          <w:szCs w:val="18"/>
        </w:rPr>
        <w:t>谈决定</w:t>
      </w:r>
      <w:proofErr w:type="gramEnd"/>
      <w:r>
        <w:rPr>
          <w:rFonts w:ascii="宋体" w:hAnsi="宋体" w:cs="宋体" w:hint="eastAsia"/>
          <w:color w:val="000000"/>
          <w:kern w:val="0"/>
          <w:sz w:val="24"/>
          <w:szCs w:val="18"/>
        </w:rPr>
        <w:t>物候现象来临的四个因素，最后说明物候学对于农业生产的重要意义。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教师在学生回答的基础上作总结发言：通常采用的说明顺序有三种，时间顺序、空间顺序、逻辑顺序。逻辑顺序也就是事理顺序，如由一般到特殊，由主要到次要，由现象到本质、由简单到复杂。文章四部分内容有着密切的内在联系；第一部分引出说明对象，第二部分对此作具体阐释，第三部分是第二部分的进一步深入，又是第四部分说明的基础。全文采用逻辑顺序，条理分明，介绍的物候学知识通俗易懂，给人留下深刻的印象。</w:t>
      </w:r>
    </w:p>
    <w:p w:rsidR="00675102" w:rsidRDefault="000008FA">
      <w:pPr>
        <w:widowControl/>
        <w:snapToGrid w:val="0"/>
        <w:spacing w:before="60" w:after="60" w:line="288" w:lineRule="auto"/>
        <w:ind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2 读课文6～10段，提问  ：决定物候现象来临的四个因素的说明顺序能否调整（或互换）？这样安排有什么好处？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学生思考，同桌之间交流。</w:t>
      </w:r>
    </w:p>
    <w:p w:rsidR="007B6F06" w:rsidRDefault="000008FA" w:rsidP="007B6F06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明确：不能调整。这四个因素是按照影响程度，由大到小依次排列的。纬度影响最大，经度次之，高下差异又次之，古今差异最次。另外，纬度和经度是在地球上位置的不同，第三个因素是同一个地点的高下差异，这三者都是空间因素，最后一个则是时间因素，从空间方面到时间方面又是一种排列顺序。对四个因素的解说由一个设问句引出，接下来用“首先”“第二”“第三”“此外”等连接词，使这一部分层次井然，条理清晰，易于接受。</w:t>
      </w:r>
    </w:p>
    <w:p w:rsidR="00675102" w:rsidRPr="007B6F06" w:rsidRDefault="000008FA" w:rsidP="007B6F06">
      <w:pPr>
        <w:widowControl/>
        <w:snapToGrid w:val="0"/>
        <w:spacing w:before="60" w:after="60" w:line="288" w:lineRule="auto"/>
        <w:ind w:right="15"/>
        <w:rPr>
          <w:rFonts w:ascii="宋体" w:hAnsi="宋体" w:cs="宋体"/>
          <w:b/>
          <w:color w:val="000000"/>
          <w:kern w:val="0"/>
          <w:sz w:val="24"/>
          <w:szCs w:val="18"/>
        </w:rPr>
      </w:pPr>
      <w:r w:rsidRPr="007B6F06">
        <w:rPr>
          <w:rFonts w:ascii="宋体" w:hAnsi="宋体" w:cs="宋体" w:hint="eastAsia"/>
          <w:b/>
          <w:bCs/>
          <w:color w:val="000000"/>
          <w:kern w:val="0"/>
          <w:sz w:val="24"/>
          <w:szCs w:val="18"/>
        </w:rPr>
        <w:t>三、</w:t>
      </w:r>
      <w:r w:rsidR="007B6F06" w:rsidRPr="007B6F06">
        <w:rPr>
          <w:rFonts w:ascii="宋体" w:hAnsi="宋体" w:cs="宋体" w:hint="eastAsia"/>
          <w:b/>
          <w:bCs/>
          <w:color w:val="000000"/>
          <w:kern w:val="0"/>
          <w:sz w:val="24"/>
          <w:szCs w:val="18"/>
        </w:rPr>
        <w:t>细读课文，</w:t>
      </w:r>
      <w:r w:rsidR="004B79BC">
        <w:rPr>
          <w:rFonts w:ascii="宋体" w:hAnsi="宋体" w:cs="宋体" w:hint="eastAsia"/>
          <w:b/>
          <w:bCs/>
          <w:color w:val="000000"/>
          <w:kern w:val="0"/>
          <w:sz w:val="24"/>
          <w:szCs w:val="18"/>
        </w:rPr>
        <w:t>辨别</w:t>
      </w:r>
      <w:r w:rsidR="007B6F06">
        <w:rPr>
          <w:rFonts w:ascii="宋体" w:hAnsi="宋体" w:cs="宋体" w:hint="eastAsia"/>
          <w:b/>
          <w:bCs/>
          <w:color w:val="000000"/>
          <w:kern w:val="0"/>
          <w:sz w:val="24"/>
          <w:szCs w:val="18"/>
        </w:rPr>
        <w:t>说明方法。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1．同学们回顾常用的说明方法有哪几种？</w:t>
      </w:r>
    </w:p>
    <w:p w:rsidR="00675102" w:rsidRDefault="000008FA">
      <w:pPr>
        <w:pStyle w:val="a6"/>
        <w:spacing w:before="0" w:beforeAutospacing="0" w:after="0" w:afterAutospacing="0"/>
        <w:textAlignment w:val="baseline"/>
      </w:pPr>
      <w:r>
        <w:rPr>
          <w:rFonts w:hint="eastAsia"/>
          <w:color w:val="000000"/>
          <w:szCs w:val="18"/>
        </w:rPr>
        <w:t>明确：</w:t>
      </w:r>
      <w:r>
        <w:rPr>
          <w:rFonts w:hint="eastAsia"/>
          <w:color w:val="000000" w:themeColor="text1"/>
          <w:kern w:val="24"/>
        </w:rPr>
        <w:t>举例子、列数字、打比方、作比较、分类别、下定义、作诠释、摹状貌、画图表、作引用……</w:t>
      </w:r>
    </w:p>
    <w:p w:rsidR="00675102" w:rsidRDefault="00DD2FB4" w:rsidP="00BF1133">
      <w:pPr>
        <w:widowControl/>
        <w:kinsoku w:val="0"/>
        <w:overflowPunct w:val="0"/>
        <w:spacing w:before="134" w:line="560" w:lineRule="exact"/>
        <w:jc w:val="left"/>
        <w:textAlignment w:val="baseline"/>
        <w:rPr>
          <w:rFonts w:ascii="宋体" w:hAnsi="宋体" w:cs="宋体"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 w:themeColor="text1"/>
          <w:kern w:val="24"/>
          <w:sz w:val="24"/>
        </w:rPr>
        <w:t xml:space="preserve">　　２.</w:t>
      </w:r>
      <w:r w:rsidR="000008FA">
        <w:rPr>
          <w:rFonts w:ascii="宋体" w:hAnsi="宋体" w:cs="宋体" w:hint="eastAsia"/>
          <w:b/>
          <w:bCs/>
          <w:color w:val="000000" w:themeColor="text1"/>
          <w:kern w:val="24"/>
          <w:sz w:val="24"/>
        </w:rPr>
        <w:t>方法点拨：掌握几种常用说明方法作用的答题规范）</w:t>
      </w:r>
    </w:p>
    <w:p w:rsidR="00675102" w:rsidRDefault="000008FA">
      <w:pPr>
        <w:widowControl/>
        <w:kinsoku w:val="0"/>
        <w:overflowPunct w:val="0"/>
        <w:spacing w:line="560" w:lineRule="exact"/>
        <w:jc w:val="left"/>
        <w:textAlignment w:val="baseline"/>
        <w:rPr>
          <w:rFonts w:ascii="宋体" w:hAnsi="宋体" w:cs="宋体"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color w:val="000000" w:themeColor="text1"/>
          <w:kern w:val="24"/>
          <w:sz w:val="24"/>
        </w:rPr>
        <w:t xml:space="preserve">　举例子：具体真切地说明了事物的……特征。   使说明更具体更有说服力。</w:t>
      </w:r>
    </w:p>
    <w:p w:rsidR="00675102" w:rsidRDefault="000008FA">
      <w:pPr>
        <w:widowControl/>
        <w:numPr>
          <w:ilvl w:val="0"/>
          <w:numId w:val="1"/>
        </w:numPr>
        <w:kinsoku w:val="0"/>
        <w:overflowPunct w:val="0"/>
        <w:spacing w:line="560" w:lineRule="exact"/>
        <w:ind w:left="1267"/>
        <w:jc w:val="left"/>
        <w:textAlignment w:val="baseline"/>
        <w:rPr>
          <w:rFonts w:ascii="宋体" w:hAnsi="宋体" w:cs="宋体"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color w:val="000000" w:themeColor="text1"/>
          <w:kern w:val="24"/>
          <w:sz w:val="24"/>
        </w:rPr>
        <w:lastRenderedPageBreak/>
        <w:t>列数字：具体准确地说明了事物的……特征。事理加以说明，使说明更有权威性、科学性。</w:t>
      </w:r>
    </w:p>
    <w:p w:rsidR="00675102" w:rsidRDefault="000008FA">
      <w:pPr>
        <w:widowControl/>
        <w:numPr>
          <w:ilvl w:val="0"/>
          <w:numId w:val="1"/>
        </w:numPr>
        <w:kinsoku w:val="0"/>
        <w:overflowPunct w:val="0"/>
        <w:spacing w:line="560" w:lineRule="exact"/>
        <w:ind w:left="1267"/>
        <w:jc w:val="left"/>
        <w:textAlignment w:val="baseline"/>
        <w:rPr>
          <w:rFonts w:ascii="宋体" w:hAnsi="宋体" w:cs="宋体"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color w:val="000000" w:themeColor="text1"/>
          <w:kern w:val="24"/>
          <w:sz w:val="24"/>
        </w:rPr>
        <w:t>作比较：把XX和XX加以比较，突出强调了事物的特征／事理。</w:t>
      </w:r>
    </w:p>
    <w:p w:rsidR="00675102" w:rsidRDefault="000008FA">
      <w:pPr>
        <w:widowControl/>
        <w:numPr>
          <w:ilvl w:val="0"/>
          <w:numId w:val="1"/>
        </w:numPr>
        <w:kinsoku w:val="0"/>
        <w:overflowPunct w:val="0"/>
        <w:spacing w:line="560" w:lineRule="exact"/>
        <w:ind w:left="1267"/>
        <w:jc w:val="left"/>
        <w:textAlignment w:val="baseline"/>
        <w:rPr>
          <w:rFonts w:ascii="宋体" w:hAnsi="宋体" w:cs="宋体"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color w:val="000000" w:themeColor="text1"/>
          <w:kern w:val="24"/>
          <w:sz w:val="24"/>
        </w:rPr>
        <w:t>打比方：将XX比作XX，形象生动地说明了事物的特征。增强了文章的趣味性。</w:t>
      </w:r>
    </w:p>
    <w:p w:rsidR="00675102" w:rsidRDefault="000008FA">
      <w:pPr>
        <w:widowControl/>
        <w:numPr>
          <w:ilvl w:val="0"/>
          <w:numId w:val="1"/>
        </w:numPr>
        <w:kinsoku w:val="0"/>
        <w:overflowPunct w:val="0"/>
        <w:spacing w:line="560" w:lineRule="exact"/>
        <w:ind w:left="1267"/>
        <w:jc w:val="left"/>
        <w:textAlignment w:val="baseline"/>
        <w:rPr>
          <w:rFonts w:ascii="宋体" w:hAnsi="宋体" w:cs="宋体"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color w:val="000000" w:themeColor="text1"/>
          <w:kern w:val="24"/>
          <w:sz w:val="24"/>
        </w:rPr>
        <w:t>分类别：条理清楚地说明了事物的……特征。</w:t>
      </w:r>
    </w:p>
    <w:p w:rsidR="00675102" w:rsidRDefault="000008FA">
      <w:pPr>
        <w:widowControl/>
        <w:numPr>
          <w:ilvl w:val="0"/>
          <w:numId w:val="1"/>
        </w:numPr>
        <w:kinsoku w:val="0"/>
        <w:overflowPunct w:val="0"/>
        <w:spacing w:line="560" w:lineRule="exact"/>
        <w:ind w:left="1267"/>
        <w:jc w:val="left"/>
        <w:textAlignment w:val="baseline"/>
        <w:rPr>
          <w:rFonts w:ascii="宋体" w:hAnsi="宋体" w:cs="宋体"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color w:val="000000" w:themeColor="text1"/>
          <w:kern w:val="24"/>
          <w:sz w:val="24"/>
        </w:rPr>
        <w:t>下定义：用简明科学的语言对说明对象的本质特征加以揭示，从而更科学、地揭示事物的特征／事理。</w:t>
      </w:r>
    </w:p>
    <w:p w:rsidR="00675102" w:rsidRDefault="000008FA">
      <w:pPr>
        <w:widowControl/>
        <w:numPr>
          <w:ilvl w:val="0"/>
          <w:numId w:val="1"/>
        </w:numPr>
        <w:kinsoku w:val="0"/>
        <w:overflowPunct w:val="0"/>
        <w:spacing w:line="560" w:lineRule="exact"/>
        <w:ind w:left="1267"/>
        <w:jc w:val="left"/>
        <w:textAlignment w:val="baseline"/>
        <w:rPr>
          <w:rFonts w:ascii="宋体" w:hAnsi="宋体" w:cs="宋体"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color w:val="000000" w:themeColor="text1"/>
          <w:kern w:val="24"/>
          <w:sz w:val="24"/>
        </w:rPr>
        <w:t>引资料的说明方法的作用还有：增强了趣味性和权威性；如果     在文章开头还起到引出说明对象的作用。</w:t>
      </w:r>
    </w:p>
    <w:p w:rsidR="00675102" w:rsidRDefault="000008FA">
      <w:pPr>
        <w:widowControl/>
        <w:numPr>
          <w:ilvl w:val="0"/>
          <w:numId w:val="1"/>
        </w:numPr>
        <w:kinsoku w:val="0"/>
        <w:overflowPunct w:val="0"/>
        <w:spacing w:line="560" w:lineRule="exact"/>
        <w:ind w:left="1267"/>
        <w:jc w:val="left"/>
        <w:textAlignment w:val="baseline"/>
        <w:rPr>
          <w:rFonts w:ascii="宋体" w:hAnsi="宋体" w:cs="宋体"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color w:val="000000" w:themeColor="text1"/>
          <w:kern w:val="24"/>
          <w:sz w:val="24"/>
        </w:rPr>
        <w:t>答题公式为：</w:t>
      </w:r>
    </w:p>
    <w:p w:rsidR="00675102" w:rsidRDefault="000008FA">
      <w:pPr>
        <w:widowControl/>
        <w:numPr>
          <w:ilvl w:val="0"/>
          <w:numId w:val="1"/>
        </w:numPr>
        <w:kinsoku w:val="0"/>
        <w:overflowPunct w:val="0"/>
        <w:spacing w:line="560" w:lineRule="exact"/>
        <w:ind w:left="1267"/>
        <w:jc w:val="left"/>
        <w:textAlignment w:val="baseline"/>
        <w:rPr>
          <w:rFonts w:ascii="宋体" w:hAnsi="宋体" w:cs="宋体"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color w:val="000000" w:themeColor="text1"/>
          <w:kern w:val="24"/>
          <w:sz w:val="24"/>
        </w:rPr>
        <w:t>说明方法+本身作用+文本（事物特征）</w:t>
      </w:r>
    </w:p>
    <w:p w:rsidR="007B6F06" w:rsidRPr="007B6F06" w:rsidRDefault="000008FA">
      <w:pPr>
        <w:widowControl/>
        <w:snapToGrid w:val="0"/>
        <w:spacing w:before="60" w:after="60" w:line="288" w:lineRule="auto"/>
        <w:ind w:right="15"/>
        <w:rPr>
          <w:rFonts w:ascii="宋体" w:hAnsi="宋体" w:cs="宋体"/>
          <w:b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 xml:space="preserve">　　</w:t>
      </w:r>
      <w:r w:rsidR="00626712" w:rsidRPr="00626712">
        <w:rPr>
          <w:rFonts w:ascii="宋体" w:hAnsi="宋体" w:cs="宋体" w:hint="eastAsia"/>
          <w:b/>
          <w:color w:val="000000"/>
          <w:kern w:val="0"/>
          <w:sz w:val="24"/>
        </w:rPr>
        <w:t>３</w:t>
      </w:r>
      <w:r w:rsidR="00626712">
        <w:rPr>
          <w:rFonts w:ascii="宋体" w:hAnsi="宋体" w:cs="宋体" w:hint="eastAsia"/>
          <w:color w:val="000000"/>
          <w:kern w:val="0"/>
          <w:sz w:val="24"/>
        </w:rPr>
        <w:t>.</w:t>
      </w:r>
      <w:r w:rsidR="007B6F06" w:rsidRPr="007B6F06">
        <w:rPr>
          <w:rFonts w:ascii="宋体" w:hAnsi="宋体" w:cs="宋体" w:hint="eastAsia"/>
          <w:b/>
          <w:color w:val="000000"/>
          <w:kern w:val="0"/>
          <w:sz w:val="24"/>
        </w:rPr>
        <w:t>提问：同学们：你能从文中找出所运用的说明方法并分析其作用吗？</w:t>
      </w:r>
    </w:p>
    <w:p w:rsidR="00675102" w:rsidRDefault="007B6F06">
      <w:pPr>
        <w:widowControl/>
        <w:snapToGrid w:val="0"/>
        <w:spacing w:before="60" w:after="60" w:line="288" w:lineRule="auto"/>
        <w:ind w:right="15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 xml:space="preserve">　　</w:t>
      </w:r>
      <w:r w:rsidR="000008FA">
        <w:rPr>
          <w:rFonts w:ascii="宋体" w:hAnsi="宋体" w:cs="宋体" w:hint="eastAsia"/>
          <w:color w:val="000000"/>
          <w:kern w:val="0"/>
          <w:sz w:val="24"/>
        </w:rPr>
        <w:t>让学生回答，教师点拨引导，并再举例子。</w:t>
      </w:r>
    </w:p>
    <w:p w:rsidR="00675102" w:rsidRDefault="000008FA" w:rsidP="007B6F06">
      <w:pPr>
        <w:widowControl/>
        <w:snapToGrid w:val="0"/>
        <w:spacing w:before="60" w:after="60" w:line="288" w:lineRule="auto"/>
        <w:ind w:right="15"/>
        <w:rPr>
          <w:rFonts w:ascii="宋体" w:hAnsi="宋体" w:cs="宋体"/>
          <w:b/>
          <w:bCs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</w:rPr>
        <w:t>四、</w:t>
      </w:r>
      <w:r w:rsidR="007B6F06">
        <w:rPr>
          <w:rFonts w:ascii="宋体" w:hAnsi="宋体" w:cs="宋体" w:hint="eastAsia"/>
          <w:b/>
          <w:bCs/>
          <w:color w:val="000000"/>
          <w:kern w:val="0"/>
          <w:sz w:val="24"/>
        </w:rPr>
        <w:t>研读段句，品</w:t>
      </w:r>
      <w:r w:rsidR="004B79BC">
        <w:rPr>
          <w:rFonts w:ascii="宋体" w:hAnsi="宋体" w:cs="宋体" w:hint="eastAsia"/>
          <w:b/>
          <w:bCs/>
          <w:color w:val="000000"/>
          <w:kern w:val="0"/>
          <w:sz w:val="24"/>
        </w:rPr>
        <w:t>析</w:t>
      </w:r>
      <w:bookmarkStart w:id="0" w:name="_GoBack"/>
      <w:bookmarkEnd w:id="0"/>
      <w:r w:rsidR="007B6F06">
        <w:rPr>
          <w:rFonts w:ascii="宋体" w:hAnsi="宋体" w:cs="宋体" w:hint="eastAsia"/>
          <w:b/>
          <w:bCs/>
          <w:color w:val="000000"/>
          <w:kern w:val="0"/>
          <w:sz w:val="24"/>
        </w:rPr>
        <w:t>说明语言。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1．赏读文章第1、2</w:t>
      </w:r>
      <w:proofErr w:type="gramStart"/>
      <w:r>
        <w:rPr>
          <w:rFonts w:ascii="宋体" w:hAnsi="宋体" w:cs="宋体" w:hint="eastAsia"/>
          <w:color w:val="000000"/>
          <w:kern w:val="0"/>
          <w:sz w:val="24"/>
          <w:szCs w:val="18"/>
        </w:rPr>
        <w:t>两</w:t>
      </w:r>
      <w:proofErr w:type="gramEnd"/>
      <w:r>
        <w:rPr>
          <w:rFonts w:ascii="宋体" w:hAnsi="宋体" w:cs="宋体" w:hint="eastAsia"/>
          <w:color w:val="000000"/>
          <w:kern w:val="0"/>
          <w:sz w:val="24"/>
          <w:szCs w:val="18"/>
        </w:rPr>
        <w:t>段，体会说明</w:t>
      </w:r>
      <w:r w:rsidR="00376B42">
        <w:rPr>
          <w:rFonts w:ascii="宋体" w:hAnsi="宋体" w:cs="宋体" w:hint="eastAsia"/>
          <w:color w:val="000000"/>
          <w:kern w:val="0"/>
          <w:sz w:val="24"/>
          <w:szCs w:val="18"/>
        </w:rPr>
        <w:t>语言</w:t>
      </w:r>
      <w:r>
        <w:rPr>
          <w:rFonts w:ascii="宋体" w:hAnsi="宋体" w:cs="宋体" w:hint="eastAsia"/>
          <w:color w:val="000000"/>
          <w:kern w:val="0"/>
          <w:sz w:val="24"/>
          <w:szCs w:val="18"/>
        </w:rPr>
        <w:t>的生动性。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（1）教师</w:t>
      </w:r>
      <w:proofErr w:type="gramStart"/>
      <w:r>
        <w:rPr>
          <w:rFonts w:ascii="宋体" w:hAnsi="宋体" w:cs="宋体" w:hint="eastAsia"/>
          <w:color w:val="000000"/>
          <w:kern w:val="0"/>
          <w:sz w:val="24"/>
          <w:szCs w:val="18"/>
        </w:rPr>
        <w:t>范</w:t>
      </w:r>
      <w:proofErr w:type="gramEnd"/>
      <w:r>
        <w:rPr>
          <w:rFonts w:ascii="宋体" w:hAnsi="宋体" w:cs="宋体" w:hint="eastAsia"/>
          <w:color w:val="000000"/>
          <w:kern w:val="0"/>
          <w:sz w:val="24"/>
          <w:szCs w:val="18"/>
        </w:rPr>
        <w:t>读课文前两段。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精读1、2段，具体说说这一段文字写得好，好在哪里？</w:t>
      </w:r>
    </w:p>
    <w:p w:rsidR="0062671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学生各抒己见，用自己的语言描述阅读感受，言之有理即可，教师应以鼓励为主。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生1：课文开头一句“立春过后，大地渐渐从沉睡中苏醒过来。”采用拟人的修辞格写春天到了，</w:t>
      </w:r>
      <w:proofErr w:type="gramStart"/>
      <w:r>
        <w:rPr>
          <w:rFonts w:ascii="宋体" w:hAnsi="宋体" w:cs="宋体" w:hint="eastAsia"/>
          <w:color w:val="000000"/>
          <w:kern w:val="0"/>
          <w:sz w:val="24"/>
          <w:szCs w:val="18"/>
        </w:rPr>
        <w:t>很</w:t>
      </w:r>
      <w:proofErr w:type="gramEnd"/>
      <w:r>
        <w:rPr>
          <w:rFonts w:ascii="宋体" w:hAnsi="宋体" w:cs="宋体" w:hint="eastAsia"/>
          <w:color w:val="000000"/>
          <w:kern w:val="0"/>
          <w:sz w:val="24"/>
          <w:szCs w:val="18"/>
        </w:rPr>
        <w:t>形象，为下文的描写定了基调。不过我觉得有一点突兀，来得太匆促。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生2：其实，只要细细推敲“苏醒”一词，就会心中有底。下文“冰雪融化，草木萌发，各种花次第开放，……燕子翩然归来……布谷鸟也来了”这些自然现象展现了“苏醒”的内涵，给人带来一片扑面而来的春色。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生3：这两段文字写得好，好在用词形</w:t>
      </w:r>
      <w:proofErr w:type="gramStart"/>
      <w:r>
        <w:rPr>
          <w:rFonts w:ascii="宋体" w:hAnsi="宋体" w:cs="宋体" w:hint="eastAsia"/>
          <w:color w:val="000000"/>
          <w:kern w:val="0"/>
          <w:sz w:val="24"/>
          <w:szCs w:val="18"/>
        </w:rPr>
        <w:t>象</w:t>
      </w:r>
      <w:proofErr w:type="gramEnd"/>
      <w:r>
        <w:rPr>
          <w:rFonts w:ascii="宋体" w:hAnsi="宋体" w:cs="宋体" w:hint="eastAsia"/>
          <w:color w:val="000000"/>
          <w:kern w:val="0"/>
          <w:sz w:val="24"/>
          <w:szCs w:val="18"/>
        </w:rPr>
        <w:t>生动。如“冰雪融化，草木萌发”，“萌”字准确地反映</w:t>
      </w:r>
      <w:proofErr w:type="gramStart"/>
      <w:r>
        <w:rPr>
          <w:rFonts w:ascii="宋体" w:hAnsi="宋体" w:cs="宋体" w:hint="eastAsia"/>
          <w:color w:val="000000"/>
          <w:kern w:val="0"/>
          <w:sz w:val="24"/>
          <w:szCs w:val="18"/>
        </w:rPr>
        <w:t>了草</w:t>
      </w:r>
      <w:proofErr w:type="gramEnd"/>
      <w:r>
        <w:rPr>
          <w:rFonts w:ascii="宋体" w:hAnsi="宋体" w:cs="宋体" w:hint="eastAsia"/>
          <w:color w:val="000000"/>
          <w:kern w:val="0"/>
          <w:sz w:val="24"/>
          <w:szCs w:val="18"/>
        </w:rPr>
        <w:t>木开始生长的状况；如“繁花次第开放”，“次第”贴切地表现了花开的次序，渲染了春天的气息；如“叶子渐渐变黄”，“渐渐”</w:t>
      </w:r>
      <w:r>
        <w:rPr>
          <w:rFonts w:ascii="宋体" w:hAnsi="宋体" w:cs="宋体" w:hint="eastAsia"/>
          <w:color w:val="000000"/>
          <w:kern w:val="0"/>
          <w:sz w:val="24"/>
          <w:szCs w:val="18"/>
        </w:rPr>
        <w:lastRenderedPageBreak/>
        <w:t>确切地表达了叶子枯黄的过程；如“簌簌地落下”，“簌簌”摹拟风吹落叶的声音，使人感到秋天的肃杀；如“风雪载途”，“载”恰当地描写了风雪飘落的程度。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生4：这两段文字好，好在修辞格的运用。运用拟人的修辞手法，把大自然写活了。如“立春过后，大地渐渐从</w:t>
      </w:r>
      <w:r>
        <w:rPr>
          <w:rFonts w:ascii="宋体" w:hAnsi="宋体" w:cs="宋体" w:hint="eastAsia"/>
          <w:b/>
          <w:color w:val="000000"/>
          <w:kern w:val="0"/>
          <w:sz w:val="24"/>
          <w:szCs w:val="18"/>
        </w:rPr>
        <w:t>沉睡</w:t>
      </w:r>
      <w:r>
        <w:rPr>
          <w:rFonts w:ascii="宋体" w:hAnsi="宋体" w:cs="宋体" w:hint="eastAsia"/>
          <w:color w:val="000000"/>
          <w:kern w:val="0"/>
          <w:sz w:val="24"/>
          <w:szCs w:val="18"/>
        </w:rPr>
        <w:t>中</w:t>
      </w:r>
      <w:r>
        <w:rPr>
          <w:rFonts w:ascii="宋体" w:hAnsi="宋体" w:cs="宋体" w:hint="eastAsia"/>
          <w:b/>
          <w:color w:val="000000"/>
          <w:kern w:val="0"/>
          <w:sz w:val="24"/>
          <w:szCs w:val="18"/>
        </w:rPr>
        <w:t>苏醒</w:t>
      </w:r>
      <w:r>
        <w:rPr>
          <w:rFonts w:ascii="宋体" w:hAnsi="宋体" w:cs="宋体" w:hint="eastAsia"/>
          <w:color w:val="000000"/>
          <w:kern w:val="0"/>
          <w:sz w:val="24"/>
          <w:szCs w:val="18"/>
        </w:rPr>
        <w:t>过来”“到处呈现一片衰草连天的景象，准备</w:t>
      </w:r>
      <w:r>
        <w:rPr>
          <w:rFonts w:ascii="宋体" w:hAnsi="宋体" w:cs="宋体" w:hint="eastAsia"/>
          <w:b/>
          <w:color w:val="000000"/>
          <w:kern w:val="0"/>
          <w:sz w:val="24"/>
          <w:szCs w:val="18"/>
        </w:rPr>
        <w:t>迎接</w:t>
      </w:r>
      <w:r>
        <w:rPr>
          <w:rFonts w:ascii="宋体" w:hAnsi="宋体" w:cs="宋体" w:hint="eastAsia"/>
          <w:color w:val="000000"/>
          <w:kern w:val="0"/>
          <w:sz w:val="24"/>
          <w:szCs w:val="18"/>
        </w:rPr>
        <w:t>风雪载途的寒冬”“杏花开了，就好像大自然在</w:t>
      </w:r>
      <w:r>
        <w:rPr>
          <w:rFonts w:ascii="宋体" w:hAnsi="宋体" w:cs="宋体" w:hint="eastAsia"/>
          <w:b/>
          <w:color w:val="000000"/>
          <w:kern w:val="0"/>
          <w:sz w:val="24"/>
          <w:szCs w:val="18"/>
        </w:rPr>
        <w:t>传语</w:t>
      </w:r>
      <w:r>
        <w:rPr>
          <w:rFonts w:ascii="宋体" w:hAnsi="宋体" w:cs="宋体" w:hint="eastAsia"/>
          <w:color w:val="000000"/>
          <w:kern w:val="0"/>
          <w:sz w:val="24"/>
          <w:szCs w:val="18"/>
        </w:rPr>
        <w:t>要赶快耕地；桃花开了，又好像在</w:t>
      </w:r>
      <w:r>
        <w:rPr>
          <w:rFonts w:ascii="宋体" w:hAnsi="宋体" w:cs="宋体" w:hint="eastAsia"/>
          <w:b/>
          <w:color w:val="000000"/>
          <w:kern w:val="0"/>
          <w:sz w:val="24"/>
          <w:szCs w:val="18"/>
        </w:rPr>
        <w:t>暗示</w:t>
      </w:r>
      <w:r>
        <w:rPr>
          <w:rFonts w:ascii="宋体" w:hAnsi="宋体" w:cs="宋体" w:hint="eastAsia"/>
          <w:color w:val="000000"/>
          <w:kern w:val="0"/>
          <w:sz w:val="24"/>
          <w:szCs w:val="18"/>
        </w:rPr>
        <w:t>要赶快种谷子。布谷鸟开始</w:t>
      </w:r>
      <w:r>
        <w:rPr>
          <w:rFonts w:ascii="宋体" w:hAnsi="宋体" w:cs="宋体" w:hint="eastAsia"/>
          <w:b/>
          <w:color w:val="000000"/>
          <w:kern w:val="0"/>
          <w:sz w:val="24"/>
          <w:szCs w:val="18"/>
        </w:rPr>
        <w:t>唱歌</w:t>
      </w:r>
      <w:r>
        <w:rPr>
          <w:rFonts w:ascii="宋体" w:hAnsi="宋体" w:cs="宋体" w:hint="eastAsia"/>
          <w:color w:val="000000"/>
          <w:kern w:val="0"/>
          <w:sz w:val="24"/>
          <w:szCs w:val="18"/>
        </w:rPr>
        <w:t>……”。大自然似乎有人的思想感情，似乎都在为农民操心，惟恐他们误了农事，这种手法大大加强了说明的生动性和文章的可读性。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生5：这两段文字好，好在对说明对象的烘托。它既生动形象地说明花草鸟虫的变化规律和气候的密切关系，也以生花妙笔给人以强烈的悬念，从而为下文说明大自然的语言做了充分的渲染和有力的铺垫。</w:t>
      </w:r>
    </w:p>
    <w:p w:rsidR="00675102" w:rsidRDefault="00626712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（２）</w:t>
      </w:r>
      <w:r w:rsidR="000008FA">
        <w:rPr>
          <w:rFonts w:ascii="宋体" w:hAnsi="宋体" w:cs="宋体" w:hint="eastAsia"/>
          <w:color w:val="000000"/>
          <w:kern w:val="0"/>
          <w:sz w:val="24"/>
          <w:szCs w:val="18"/>
        </w:rPr>
        <w:t>教师可以举一例，课件展示：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bCs/>
          <w:kern w:val="24"/>
          <w:sz w:val="24"/>
        </w:rPr>
      </w:pPr>
      <w:r>
        <w:rPr>
          <w:rFonts w:ascii="宋体" w:hAnsi="宋体" w:cs="宋体" w:hint="eastAsia"/>
          <w:color w:val="000000" w:themeColor="text1"/>
          <w:kern w:val="24"/>
          <w:sz w:val="24"/>
          <w:szCs w:val="56"/>
        </w:rPr>
        <w:t>杏花开了，就好像大自然在传语要赶快耕地；桃花开了，又好像在暗示要赶快种谷子。布谷鸟开始唱歌，劳动人民懂得它在唱什么：“阿公阿婆，割麦插禾。”</w:t>
      </w:r>
      <w:r>
        <w:rPr>
          <w:rFonts w:ascii="宋体" w:hAnsi="宋体" w:cs="宋体" w:hint="eastAsia"/>
          <w:b/>
          <w:bCs/>
          <w:color w:val="000000" w:themeColor="text1"/>
          <w:kern w:val="24"/>
          <w:sz w:val="24"/>
          <w:szCs w:val="56"/>
        </w:rPr>
        <w:t xml:space="preserve">　</w:t>
      </w:r>
      <w:r>
        <w:rPr>
          <w:rFonts w:ascii="宋体" w:hAnsi="宋体" w:cs="宋体" w:hint="eastAsia"/>
          <w:color w:val="000000" w:themeColor="text1"/>
          <w:kern w:val="24"/>
          <w:szCs w:val="56"/>
        </w:rPr>
        <w:t>加红色的词语好在哪</w:t>
      </w:r>
      <w:r>
        <w:rPr>
          <w:rFonts w:ascii="宋体" w:hAnsi="宋体" w:cs="宋体" w:hint="eastAsia"/>
          <w:color w:val="000000" w:themeColor="text1"/>
          <w:kern w:val="24"/>
          <w:sz w:val="20"/>
          <w:szCs w:val="56"/>
        </w:rPr>
        <w:t>里？</w:t>
      </w:r>
      <w:r>
        <w:rPr>
          <w:rFonts w:ascii="宋体" w:hAnsi="宋体" w:cs="宋体" w:hint="eastAsia"/>
          <w:b/>
          <w:color w:val="000000" w:themeColor="text1"/>
          <w:kern w:val="24"/>
          <w:sz w:val="20"/>
          <w:szCs w:val="56"/>
        </w:rPr>
        <w:t>（</w:t>
      </w:r>
      <w:r>
        <w:rPr>
          <w:rFonts w:ascii="宋体" w:hAnsi="宋体" w:cs="宋体" w:hint="eastAsia"/>
          <w:bCs/>
          <w:kern w:val="24"/>
          <w:sz w:val="24"/>
        </w:rPr>
        <w:t>都是拟人手法，好像这几种动植物都有人的思想感情，在为农民操心，惟恐他们误农事，因而大大增强了文章的生动性和可读性）</w:t>
      </w:r>
    </w:p>
    <w:p w:rsidR="00675102" w:rsidRDefault="000008FA">
      <w:pPr>
        <w:widowControl/>
        <w:snapToGrid w:val="0"/>
        <w:spacing w:before="60" w:after="60" w:line="288" w:lineRule="auto"/>
        <w:ind w:right="15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 xml:space="preserve">　　2．多媒体显示下列句子，要求学生揣摩，体会说明语言的准确性与</w:t>
      </w:r>
      <w:r w:rsidR="00376B42">
        <w:rPr>
          <w:rFonts w:ascii="宋体" w:hAnsi="宋体" w:cs="宋体" w:hint="eastAsia"/>
          <w:color w:val="000000"/>
          <w:kern w:val="0"/>
          <w:sz w:val="24"/>
          <w:szCs w:val="18"/>
        </w:rPr>
        <w:t>严密</w:t>
      </w:r>
      <w:r>
        <w:rPr>
          <w:rFonts w:ascii="宋体" w:hAnsi="宋体" w:cs="宋体" w:hint="eastAsia"/>
          <w:color w:val="000000"/>
          <w:kern w:val="0"/>
          <w:sz w:val="24"/>
          <w:szCs w:val="18"/>
        </w:rPr>
        <w:t>性。</w:t>
      </w:r>
    </w:p>
    <w:p w:rsidR="00675102" w:rsidRDefault="000008F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60" w:after="60" w:line="288" w:lineRule="auto"/>
        <w:ind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品味说明文语言的准确性，</w:t>
      </w:r>
      <w:r w:rsidR="00376B42">
        <w:rPr>
          <w:rFonts w:ascii="宋体" w:hAnsi="宋体" w:cs="宋体" w:hint="eastAsia"/>
          <w:color w:val="000000"/>
          <w:kern w:val="0"/>
          <w:sz w:val="24"/>
          <w:szCs w:val="18"/>
        </w:rPr>
        <w:t>严密</w:t>
      </w:r>
      <w:r>
        <w:rPr>
          <w:rFonts w:ascii="宋体" w:hAnsi="宋体" w:cs="宋体" w:hint="eastAsia"/>
          <w:color w:val="000000"/>
          <w:kern w:val="0"/>
          <w:sz w:val="24"/>
          <w:szCs w:val="18"/>
        </w:rPr>
        <w:t>性。</w:t>
      </w:r>
    </w:p>
    <w:p w:rsidR="00675102" w:rsidRDefault="000008F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60" w:after="60" w:line="288" w:lineRule="auto"/>
        <w:ind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下列句子中红色词语能否删去？为什么？</w:t>
      </w:r>
    </w:p>
    <w:p w:rsidR="00675102" w:rsidRDefault="000008F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60" w:after="60" w:line="288" w:lineRule="auto"/>
        <w:ind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（1）古代流传下来的</w:t>
      </w:r>
      <w:r>
        <w:rPr>
          <w:rFonts w:ascii="宋体" w:hAnsi="宋体" w:cs="宋体" w:hint="eastAsia"/>
          <w:b/>
          <w:color w:val="000000"/>
          <w:kern w:val="0"/>
          <w:sz w:val="24"/>
          <w:szCs w:val="18"/>
        </w:rPr>
        <w:t>许多</w:t>
      </w:r>
      <w:r>
        <w:rPr>
          <w:rFonts w:ascii="宋体" w:hAnsi="宋体" w:cs="宋体" w:hint="eastAsia"/>
          <w:color w:val="000000"/>
          <w:kern w:val="0"/>
          <w:sz w:val="24"/>
          <w:szCs w:val="18"/>
        </w:rPr>
        <w:t>农谚就包含了丰富的物候知识。</w:t>
      </w:r>
    </w:p>
    <w:p w:rsidR="00675102" w:rsidRDefault="000008FA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spacing w:before="60" w:after="60" w:line="288" w:lineRule="auto"/>
        <w:ind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（２）</w:t>
      </w:r>
      <w:r>
        <w:rPr>
          <w:rFonts w:ascii="宋体" w:hAnsi="宋体" w:cs="宋体" w:hint="eastAsia"/>
          <w:b/>
          <w:color w:val="000000" w:themeColor="text1"/>
          <w:kern w:val="0"/>
          <w:sz w:val="24"/>
          <w:szCs w:val="18"/>
        </w:rPr>
        <w:t>凡是</w:t>
      </w:r>
      <w:r>
        <w:rPr>
          <w:rFonts w:ascii="宋体" w:hAnsi="宋体" w:cs="宋体" w:hint="eastAsia"/>
          <w:color w:val="000000"/>
          <w:kern w:val="0"/>
          <w:sz w:val="24"/>
          <w:szCs w:val="18"/>
        </w:rPr>
        <w:t>近海的地方，比同纬度的内陆，冬天温和，春天反而寒冷。</w:t>
      </w:r>
    </w:p>
    <w:p w:rsidR="00376B42" w:rsidRDefault="000008FA">
      <w:pPr>
        <w:widowControl/>
        <w:spacing w:before="100" w:beforeAutospacing="1" w:after="100" w:afterAutospacing="1"/>
        <w:jc w:val="left"/>
        <w:textAlignment w:val="baseline"/>
        <w:rPr>
          <w:rFonts w:ascii="宋体" w:hAnsi="宋体" w:cs="宋体"/>
          <w:color w:val="000000" w:themeColor="text1"/>
          <w:kern w:val="24"/>
          <w:sz w:val="24"/>
        </w:rPr>
      </w:pPr>
      <w:r>
        <w:rPr>
          <w:rFonts w:ascii="宋体" w:hAnsi="宋体" w:cs="宋体" w:hint="eastAsia"/>
          <w:color w:val="000000" w:themeColor="text1"/>
          <w:kern w:val="24"/>
          <w:sz w:val="24"/>
        </w:rPr>
        <w:t>某词能不能删去答题规范：</w:t>
      </w:r>
    </w:p>
    <w:p w:rsidR="00675102" w:rsidRDefault="000008FA">
      <w:pPr>
        <w:widowControl/>
        <w:spacing w:before="100" w:beforeAutospacing="1" w:after="100" w:afterAutospacing="1"/>
        <w:jc w:val="left"/>
        <w:textAlignment w:val="baseline"/>
        <w:rPr>
          <w:rFonts w:ascii="宋体" w:hAnsi="宋体" w:cs="宋体"/>
          <w:color w:val="000000" w:themeColor="text1"/>
          <w:kern w:val="24"/>
          <w:sz w:val="24"/>
        </w:rPr>
      </w:pPr>
      <w:r>
        <w:rPr>
          <w:rFonts w:ascii="宋体" w:hAnsi="宋体" w:cs="宋体" w:hint="eastAsia"/>
          <w:color w:val="000000" w:themeColor="text1"/>
          <w:kern w:val="24"/>
          <w:sz w:val="24"/>
        </w:rPr>
        <w:t>1、不能。2、解释(或定 性)在哪些方面进行限制（时间、空间、程度、范围、数量等）3、如果删掉……（与实际不符。）4、体现了说明文语言的准确性</w:t>
      </w:r>
    </w:p>
    <w:p w:rsidR="00376B42" w:rsidRDefault="000008FA" w:rsidP="00376B42">
      <w:pPr>
        <w:widowControl/>
        <w:spacing w:before="100" w:beforeAutospacing="1" w:after="100" w:afterAutospacing="1"/>
        <w:ind w:firstLine="480"/>
        <w:jc w:val="left"/>
        <w:textAlignment w:val="baseline"/>
        <w:rPr>
          <w:rFonts w:ascii="宋体" w:hAnsi="宋体" w:cs="宋体"/>
          <w:color w:val="000000" w:themeColor="text1"/>
          <w:kern w:val="24"/>
          <w:sz w:val="24"/>
        </w:rPr>
      </w:pPr>
      <w:r>
        <w:rPr>
          <w:rFonts w:ascii="宋体" w:hAnsi="宋体" w:cs="宋体" w:hint="eastAsia"/>
          <w:color w:val="000000" w:themeColor="text1"/>
          <w:kern w:val="24"/>
          <w:sz w:val="24"/>
        </w:rPr>
        <w:t>学生回答</w:t>
      </w:r>
      <w:proofErr w:type="gramStart"/>
      <w:r>
        <w:rPr>
          <w:rFonts w:ascii="宋体" w:hAnsi="宋体" w:cs="宋体" w:hint="eastAsia"/>
          <w:color w:val="000000" w:themeColor="text1"/>
          <w:kern w:val="24"/>
          <w:sz w:val="24"/>
        </w:rPr>
        <w:t>后教师</w:t>
      </w:r>
      <w:proofErr w:type="gramEnd"/>
      <w:r>
        <w:rPr>
          <w:rFonts w:ascii="宋体" w:hAnsi="宋体" w:cs="宋体" w:hint="eastAsia"/>
          <w:color w:val="000000" w:themeColor="text1"/>
          <w:kern w:val="24"/>
          <w:sz w:val="24"/>
        </w:rPr>
        <w:t>明确答案：</w:t>
      </w:r>
    </w:p>
    <w:p w:rsidR="00376B42" w:rsidRDefault="000008FA" w:rsidP="00376B42">
      <w:pPr>
        <w:widowControl/>
        <w:spacing w:before="100" w:beforeAutospacing="1" w:after="100" w:afterAutospacing="1"/>
        <w:ind w:firstLine="480"/>
        <w:jc w:val="left"/>
        <w:textAlignment w:val="baseline"/>
        <w:rPr>
          <w:rFonts w:ascii="宋体" w:hAnsi="宋体" w:cs="宋体"/>
          <w:color w:val="000000" w:themeColor="text1"/>
          <w:kern w:val="24"/>
          <w:sz w:val="24"/>
        </w:rPr>
      </w:pPr>
      <w:r>
        <w:rPr>
          <w:rFonts w:ascii="宋体" w:hAnsi="宋体" w:cs="宋体" w:hint="eastAsia"/>
          <w:color w:val="000000" w:themeColor="text1"/>
          <w:kern w:val="24"/>
          <w:sz w:val="24"/>
        </w:rPr>
        <w:t>课件展示：</w:t>
      </w:r>
      <w:r w:rsidR="00376B42">
        <w:rPr>
          <w:rFonts w:ascii="宋体" w:hAnsi="宋体" w:cs="宋体" w:hint="eastAsia"/>
          <w:color w:val="000000" w:themeColor="text1"/>
          <w:kern w:val="24"/>
          <w:sz w:val="24"/>
        </w:rPr>
        <w:t>１.</w:t>
      </w:r>
      <w:r>
        <w:rPr>
          <w:rFonts w:ascii="宋体" w:hAnsi="宋体" w:cs="宋体" w:hint="eastAsia"/>
          <w:color w:val="000000" w:themeColor="text1"/>
          <w:kern w:val="24"/>
          <w:sz w:val="24"/>
        </w:rPr>
        <w:t>不能，“许多”是“很多”“大部分”的意思，表示对数量和范围的限制，说明古代流传下来的农谚中有很多与物候知识有关，但不是所有古代流传下来的农谚都“包含了丰富的物候知识”若去掉，就与事实不符。“许多”一词体现了说明文语言的准确性与科学性。</w:t>
      </w:r>
    </w:p>
    <w:p w:rsidR="00675102" w:rsidRDefault="000008FA" w:rsidP="00376B42">
      <w:pPr>
        <w:widowControl/>
        <w:spacing w:before="100" w:beforeAutospacing="1" w:after="100" w:afterAutospacing="1"/>
        <w:ind w:firstLine="480"/>
        <w:jc w:val="left"/>
        <w:textAlignment w:val="baseline"/>
        <w:rPr>
          <w:rFonts w:ascii="宋体" w:hAnsi="宋体" w:cs="宋体"/>
          <w:color w:val="000000" w:themeColor="text1"/>
          <w:kern w:val="24"/>
          <w:sz w:val="24"/>
        </w:rPr>
      </w:pPr>
      <w:r>
        <w:rPr>
          <w:rFonts w:ascii="宋体" w:hAnsi="宋体" w:cs="宋体" w:hint="eastAsia"/>
          <w:color w:val="000000" w:themeColor="text1"/>
          <w:kern w:val="24"/>
          <w:sz w:val="24"/>
        </w:rPr>
        <w:t>２.不能。凡是</w:t>
      </w:r>
      <w:r>
        <w:rPr>
          <w:rFonts w:ascii="宋体" w:hAnsi="宋体" w:cs="宋体" w:hint="eastAsia"/>
          <w:color w:val="000000" w:themeColor="text1"/>
          <w:kern w:val="24"/>
          <w:sz w:val="24"/>
          <w:u w:val="single"/>
        </w:rPr>
        <w:t>总括了范围内的一切，指出了说明的范围。</w:t>
      </w:r>
      <w:r>
        <w:rPr>
          <w:rFonts w:ascii="宋体" w:hAnsi="宋体" w:cs="宋体" w:hint="eastAsia"/>
          <w:color w:val="000000" w:themeColor="text1"/>
          <w:kern w:val="24"/>
          <w:sz w:val="24"/>
        </w:rPr>
        <w:t>如果去掉，会让人觉得个别近海的地方不是这样。体现了说明文语言的准确性。</w:t>
      </w:r>
    </w:p>
    <w:p w:rsidR="00675102" w:rsidRDefault="00376B42">
      <w:pPr>
        <w:widowControl/>
        <w:spacing w:before="100" w:beforeAutospacing="1" w:after="100" w:afterAutospacing="1"/>
        <w:jc w:val="left"/>
        <w:textAlignment w:val="baseline"/>
        <w:rPr>
          <w:rFonts w:ascii="宋体" w:hAnsi="宋体" w:cs="宋体"/>
          <w:b/>
          <w:bCs/>
          <w:color w:val="000000" w:themeColor="text1"/>
          <w:kern w:val="24"/>
          <w:sz w:val="28"/>
          <w:szCs w:val="72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lastRenderedPageBreak/>
        <w:t xml:space="preserve">　　</w:t>
      </w:r>
      <w:r w:rsidR="000008FA">
        <w:rPr>
          <w:rFonts w:ascii="宋体" w:hAnsi="宋体" w:cs="宋体" w:hint="eastAsia"/>
          <w:color w:val="000000"/>
          <w:kern w:val="0"/>
          <w:sz w:val="24"/>
          <w:szCs w:val="18"/>
        </w:rPr>
        <w:t>3．教师总结：说明文以介绍知识为目的，所以要求说明语言宜简洁、准确、严密。但有时为了增强说服力，激发读者的阅读兴趣，又运用生动形象的语言说明事物，本文即是一个很好的范例。</w:t>
      </w:r>
    </w:p>
    <w:p w:rsidR="00675102" w:rsidRDefault="000008FA">
      <w:pPr>
        <w:widowControl/>
        <w:spacing w:before="100" w:beforeAutospacing="1" w:after="100" w:afterAutospacing="1"/>
        <w:jc w:val="left"/>
        <w:textAlignment w:val="baseline"/>
        <w:rPr>
          <w:rFonts w:ascii="宋体" w:hAnsi="宋体" w:cs="宋体"/>
          <w:b/>
          <w:bCs/>
          <w:color w:val="000000" w:themeColor="text1"/>
          <w:kern w:val="24"/>
          <w:sz w:val="28"/>
          <w:szCs w:val="72"/>
        </w:rPr>
      </w:pPr>
      <w:r>
        <w:rPr>
          <w:rFonts w:ascii="宋体" w:hAnsi="宋体" w:cs="宋体" w:hint="eastAsia"/>
          <w:b/>
          <w:bCs/>
          <w:color w:val="000000" w:themeColor="text1"/>
          <w:kern w:val="24"/>
          <w:sz w:val="28"/>
          <w:szCs w:val="72"/>
        </w:rPr>
        <w:t xml:space="preserve">　　</w:t>
      </w:r>
      <w:r>
        <w:rPr>
          <w:rFonts w:ascii="宋体" w:hAnsi="宋体" w:cs="宋体" w:hint="eastAsia"/>
          <w:color w:val="000000"/>
          <w:kern w:val="0"/>
          <w:sz w:val="24"/>
          <w:szCs w:val="18"/>
        </w:rPr>
        <w:t>回顾前面所学课文，运用形象生动的语言说明事物的例子也不少，请同学们列举一二。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生1：《中国石拱桥》一文中，写卢沟桥两旁石栏上的不同姿态的狮子：“有的母子相抱，有的交头接耳，有的像倾听水声，有的像注视行人。千态万状，惟妙惟肖。”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……</w:t>
      </w:r>
    </w:p>
    <w:p w:rsidR="00675102" w:rsidRPr="00626712" w:rsidRDefault="00376B42" w:rsidP="00626712">
      <w:pPr>
        <w:widowControl/>
        <w:snapToGrid w:val="0"/>
        <w:spacing w:before="60" w:after="60" w:line="288" w:lineRule="auto"/>
        <w:ind w:left="15" w:right="15" w:firstLineChars="200" w:firstLine="482"/>
        <w:rPr>
          <w:rFonts w:ascii="宋体" w:hAnsi="宋体" w:cs="宋体"/>
          <w:b/>
          <w:color w:val="000000"/>
          <w:kern w:val="0"/>
          <w:sz w:val="24"/>
        </w:rPr>
      </w:pPr>
      <w:r w:rsidRPr="00626712">
        <w:rPr>
          <w:rFonts w:ascii="宋体" w:hAnsi="宋体" w:cs="宋体" w:hint="eastAsia"/>
          <w:b/>
          <w:color w:val="000000"/>
          <w:kern w:val="0"/>
          <w:sz w:val="24"/>
        </w:rPr>
        <w:t>五</w:t>
      </w:r>
      <w:r w:rsidR="000008FA" w:rsidRPr="00626712">
        <w:rPr>
          <w:rFonts w:ascii="宋体" w:hAnsi="宋体" w:cs="宋体" w:hint="eastAsia"/>
          <w:b/>
          <w:color w:val="000000"/>
          <w:kern w:val="0"/>
          <w:sz w:val="24"/>
        </w:rPr>
        <w:t>、延伸拓展，转化课堂知识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1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．</w:t>
      </w:r>
      <w:r>
        <w:rPr>
          <w:rFonts w:ascii="宋体" w:hAnsi="宋体" w:cs="宋体" w:hint="eastAsia"/>
          <w:color w:val="000000" w:themeColor="text1"/>
          <w:kern w:val="24"/>
          <w:sz w:val="24"/>
        </w:rPr>
        <w:t>联系课文中的物候知识，谈谈你对这首诗中的现象的理解。</w:t>
      </w:r>
    </w:p>
    <w:p w:rsidR="00675102" w:rsidRDefault="000008FA">
      <w:pPr>
        <w:widowControl/>
        <w:snapToGrid w:val="0"/>
        <w:spacing w:before="60" w:after="60" w:line="288" w:lineRule="auto"/>
        <w:ind w:right="15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 xml:space="preserve">　　多媒体显示：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675102">
        <w:trPr>
          <w:trHeight w:val="1287"/>
          <w:jc w:val="center"/>
        </w:trPr>
        <w:tc>
          <w:tcPr>
            <w:tcW w:w="8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102" w:rsidRDefault="000008FA">
            <w:pPr>
              <w:widowControl/>
              <w:spacing w:before="60" w:after="60" w:line="288" w:lineRule="auto"/>
              <w:ind w:left="15" w:right="15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18"/>
              </w:rPr>
              <w:t>大林寺桃花</w:t>
            </w:r>
          </w:p>
          <w:p w:rsidR="00675102" w:rsidRDefault="000008FA">
            <w:pPr>
              <w:widowControl/>
              <w:spacing w:before="60" w:after="60" w:line="288" w:lineRule="auto"/>
              <w:ind w:left="15" w:right="15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18"/>
              </w:rPr>
              <w:t>白居易</w:t>
            </w:r>
          </w:p>
          <w:p w:rsidR="00675102" w:rsidRDefault="000008FA">
            <w:pPr>
              <w:widowControl/>
              <w:spacing w:before="60" w:after="60" w:line="288" w:lineRule="auto"/>
              <w:ind w:left="15" w:right="15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18"/>
              </w:rPr>
              <w:t>人间四月芳菲尽，山寺桃花始盛开。</w:t>
            </w:r>
          </w:p>
          <w:p w:rsidR="00675102" w:rsidRDefault="000008FA">
            <w:pPr>
              <w:widowControl/>
              <w:spacing w:before="60" w:after="60" w:line="288" w:lineRule="auto"/>
              <w:ind w:left="15" w:right="15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18"/>
              </w:rPr>
              <w:t>长恨春归无觅处，不知转入此中来。</w:t>
            </w:r>
          </w:p>
        </w:tc>
      </w:tr>
    </w:tbl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学生</w:t>
      </w:r>
      <w:proofErr w:type="gramStart"/>
      <w:r>
        <w:rPr>
          <w:rFonts w:ascii="宋体" w:hAnsi="宋体" w:cs="宋体" w:hint="eastAsia"/>
          <w:color w:val="000000"/>
          <w:kern w:val="0"/>
          <w:sz w:val="24"/>
          <w:szCs w:val="18"/>
        </w:rPr>
        <w:t>齐读诗歌</w:t>
      </w:r>
      <w:proofErr w:type="gramEnd"/>
      <w:r>
        <w:rPr>
          <w:rFonts w:ascii="宋体" w:hAnsi="宋体" w:cs="宋体" w:hint="eastAsia"/>
          <w:color w:val="000000"/>
          <w:kern w:val="0"/>
          <w:sz w:val="24"/>
          <w:szCs w:val="18"/>
        </w:rPr>
        <w:t>，理解诗意。</w:t>
      </w:r>
    </w:p>
    <w:p w:rsidR="00675102" w:rsidRDefault="00626712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２.</w:t>
      </w:r>
      <w:r w:rsidR="000008FA">
        <w:rPr>
          <w:rFonts w:ascii="宋体" w:hAnsi="宋体" w:cs="宋体" w:hint="eastAsia"/>
          <w:color w:val="000000"/>
          <w:kern w:val="0"/>
          <w:sz w:val="24"/>
          <w:szCs w:val="18"/>
        </w:rPr>
        <w:t>明确：大林寺在庐山香炉峰顶。诗人在初夏时节游览大林寺。四月，平地上正是春归芳菲落尽的时候，但诗人却意外地发现在这高山古寺之中竟有始盛的桃花。诗人曾为春天的逝去而伤感，重遇春景后，喜出望外，猛然“醒悟”到：原来春天是转到这里来了。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这首诗正好说明了课文中影响物候的第三个因素——高度的差异：“植物的抽青、开花等物候现象在春夏两季越往高处越迟。”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3．教师请有旅游经历的同学谈谈在旅游中了解到的物候知识。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如盛夏时节到东北旅游，寒冬时节到南方旅游，爬山、观海等总会有新的发现。</w:t>
      </w:r>
    </w:p>
    <w:p w:rsidR="00675102" w:rsidRDefault="00376B42">
      <w:pPr>
        <w:widowControl/>
        <w:snapToGrid w:val="0"/>
        <w:spacing w:before="60" w:after="60" w:line="288" w:lineRule="auto"/>
        <w:ind w:left="15" w:right="15" w:firstLineChars="200" w:firstLine="482"/>
        <w:rPr>
          <w:rFonts w:ascii="宋体" w:hAnsi="宋体" w:cs="宋体"/>
          <w:b/>
          <w:bCs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18"/>
        </w:rPr>
        <w:t>六</w:t>
      </w:r>
      <w:r w:rsidR="000008FA">
        <w:rPr>
          <w:rFonts w:ascii="宋体" w:hAnsi="宋体" w:cs="宋体" w:hint="eastAsia"/>
          <w:b/>
          <w:bCs/>
          <w:color w:val="000000"/>
          <w:kern w:val="0"/>
          <w:sz w:val="24"/>
          <w:szCs w:val="18"/>
        </w:rPr>
        <w:t>、课堂小结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本文是一篇事理说明文，作者把一门科学——物候学介绍得浅显易懂，饶有趣味。全文采用逻辑顺序说明，思路清晰明了：描述物候现象——</w:t>
      </w:r>
      <w:proofErr w:type="gramStart"/>
      <w:r>
        <w:rPr>
          <w:rFonts w:ascii="宋体" w:hAnsi="宋体" w:cs="宋体" w:hint="eastAsia"/>
          <w:color w:val="000000"/>
          <w:kern w:val="0"/>
          <w:sz w:val="24"/>
          <w:szCs w:val="18"/>
        </w:rPr>
        <w:t>作出</w:t>
      </w:r>
      <w:proofErr w:type="gramEnd"/>
      <w:r>
        <w:rPr>
          <w:rFonts w:ascii="宋体" w:hAnsi="宋体" w:cs="宋体" w:hint="eastAsia"/>
          <w:color w:val="000000"/>
          <w:kern w:val="0"/>
          <w:sz w:val="24"/>
          <w:szCs w:val="18"/>
        </w:rPr>
        <w:t>科学解释——追究因果关系——阐述研究意义。这种从现象到本质的认识方法和行文思路值得我们学习。本文语言严谨而生动，兼具说明的科学性和生动性，是一篇极有价值的科普文。文章同时告诉我们：科学就在身边，科学距离我们并不遥远。让我们零距离接触科学，从而热爱科学。</w:t>
      </w:r>
    </w:p>
    <w:p w:rsidR="00675102" w:rsidRDefault="00626712">
      <w:pPr>
        <w:widowControl/>
        <w:snapToGrid w:val="0"/>
        <w:spacing w:before="60" w:after="60" w:line="288" w:lineRule="auto"/>
        <w:ind w:left="15" w:right="15" w:firstLineChars="200" w:firstLine="482"/>
        <w:rPr>
          <w:rFonts w:ascii="宋体" w:hAnsi="宋体" w:cs="宋体"/>
          <w:b/>
          <w:bCs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18"/>
        </w:rPr>
        <w:lastRenderedPageBreak/>
        <w:t>七</w:t>
      </w:r>
      <w:r w:rsidR="000008FA">
        <w:rPr>
          <w:rFonts w:ascii="宋体" w:hAnsi="宋体" w:cs="宋体" w:hint="eastAsia"/>
          <w:b/>
          <w:bCs/>
          <w:color w:val="000000"/>
          <w:kern w:val="0"/>
          <w:sz w:val="24"/>
          <w:szCs w:val="18"/>
        </w:rPr>
        <w:t>、布置作业</w:t>
      </w:r>
    </w:p>
    <w:p w:rsidR="00675102" w:rsidRPr="00914F23" w:rsidRDefault="000008FA">
      <w:pPr>
        <w:pStyle w:val="a6"/>
        <w:spacing w:before="0" w:beforeAutospacing="0" w:after="0" w:afterAutospacing="0"/>
        <w:textAlignment w:val="baseline"/>
        <w:rPr>
          <w:sz w:val="8"/>
        </w:rPr>
      </w:pPr>
      <w:r>
        <w:rPr>
          <w:rFonts w:hint="eastAsia"/>
          <w:color w:val="000000"/>
          <w:szCs w:val="18"/>
        </w:rPr>
        <w:t xml:space="preserve">　　</w:t>
      </w:r>
      <w:r w:rsidRPr="00914F23">
        <w:rPr>
          <w:rFonts w:hint="eastAsia"/>
          <w:bCs/>
          <w:color w:val="000000"/>
          <w:kern w:val="24"/>
          <w:szCs w:val="80"/>
        </w:rPr>
        <w:t>１．搜集一些包含物候知识的农谚。</w:t>
      </w:r>
    </w:p>
    <w:p w:rsidR="00675102" w:rsidRPr="00914F23" w:rsidRDefault="000008FA" w:rsidP="00914F23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bCs/>
          <w:color w:val="000000"/>
          <w:kern w:val="24"/>
          <w:sz w:val="24"/>
          <w:szCs w:val="80"/>
        </w:rPr>
      </w:pPr>
      <w:r w:rsidRPr="00914F23">
        <w:rPr>
          <w:rFonts w:ascii="宋体" w:hAnsi="宋体" w:cs="宋体" w:hint="eastAsia"/>
          <w:bCs/>
          <w:color w:val="000000"/>
          <w:kern w:val="24"/>
          <w:sz w:val="24"/>
          <w:szCs w:val="80"/>
        </w:rPr>
        <w:t>２</w:t>
      </w:r>
      <w:r w:rsidRPr="00914F23">
        <w:rPr>
          <w:rFonts w:ascii="宋体" w:hAnsi="宋体" w:cs="宋体" w:hint="eastAsia"/>
          <w:bCs/>
          <w:color w:val="000000"/>
          <w:kern w:val="24"/>
          <w:szCs w:val="80"/>
        </w:rPr>
        <w:t>．</w:t>
      </w:r>
      <w:r w:rsidRPr="00914F23">
        <w:rPr>
          <w:rFonts w:ascii="宋体" w:hAnsi="宋体" w:cs="宋体" w:hint="eastAsia"/>
          <w:bCs/>
          <w:color w:val="000000"/>
          <w:kern w:val="24"/>
          <w:sz w:val="24"/>
          <w:szCs w:val="80"/>
        </w:rPr>
        <w:t>用你们的慧眼、心灵去发现、倾听大自然，抛开年、月、日的因素，利用身边的自然现象来判断一下，现在是什么时候？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color w:val="000000"/>
          <w:kern w:val="0"/>
          <w:sz w:val="24"/>
          <w:szCs w:val="18"/>
        </w:rPr>
        <w:t>３．利用课余时间观察自己身边的物候现象，写出观察日记。</w:t>
      </w:r>
    </w:p>
    <w:p w:rsidR="00675102" w:rsidRDefault="000008FA" w:rsidP="00376B42">
      <w:pPr>
        <w:widowControl/>
        <w:snapToGrid w:val="0"/>
        <w:spacing w:before="60" w:after="60" w:line="288" w:lineRule="auto"/>
        <w:ind w:left="15" w:right="15" w:firstLineChars="200" w:firstLine="482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18"/>
        </w:rPr>
        <w:t>●板书设计</w:t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noProof/>
          <w:color w:val="000000"/>
          <w:kern w:val="0"/>
          <w:sz w:val="24"/>
          <w:szCs w:val="18"/>
        </w:rPr>
        <w:drawing>
          <wp:inline distT="0" distB="0" distL="0" distR="0">
            <wp:extent cx="4457700" cy="8191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102" w:rsidRDefault="000008FA">
      <w:pPr>
        <w:widowControl/>
        <w:snapToGrid w:val="0"/>
        <w:spacing w:before="60" w:after="60" w:line="288" w:lineRule="auto"/>
        <w:ind w:left="15" w:right="15" w:firstLineChars="200" w:firstLine="482"/>
        <w:rPr>
          <w:rFonts w:ascii="宋体" w:hAnsi="宋体" w:cs="宋体"/>
          <w:b/>
          <w:bCs/>
          <w:color w:val="000000"/>
          <w:kern w:val="0"/>
          <w:sz w:val="24"/>
          <w:szCs w:val="18"/>
        </w:rPr>
      </w:pPr>
      <w:r>
        <w:rPr>
          <w:rFonts w:ascii="宋体" w:hAnsi="宋体" w:cs="宋体" w:hint="eastAsia"/>
          <w:b/>
          <w:bCs/>
          <w:color w:val="000000"/>
          <w:kern w:val="0"/>
          <w:sz w:val="24"/>
          <w:szCs w:val="18"/>
        </w:rPr>
        <w:t> </w:t>
      </w:r>
    </w:p>
    <w:p w:rsidR="00675102" w:rsidRDefault="00675102">
      <w:pPr>
        <w:widowControl/>
        <w:snapToGrid w:val="0"/>
        <w:spacing w:before="60" w:after="60" w:line="288" w:lineRule="auto"/>
        <w:ind w:left="15" w:right="15" w:firstLineChars="200" w:firstLine="480"/>
        <w:rPr>
          <w:rFonts w:ascii="宋体" w:hAnsi="宋体" w:cs="宋体"/>
          <w:color w:val="000000"/>
          <w:kern w:val="0"/>
          <w:sz w:val="24"/>
          <w:szCs w:val="18"/>
        </w:rPr>
      </w:pPr>
    </w:p>
    <w:sectPr w:rsidR="006751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altName w:val="Segoe Print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107A3E"/>
    <w:multiLevelType w:val="multilevel"/>
    <w:tmpl w:val="61107A3E"/>
    <w:lvl w:ilvl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2BB"/>
    <w:rsid w:val="000008FA"/>
    <w:rsid w:val="00072975"/>
    <w:rsid w:val="000A1896"/>
    <w:rsid w:val="000B3960"/>
    <w:rsid w:val="000C308A"/>
    <w:rsid w:val="00116727"/>
    <w:rsid w:val="00154504"/>
    <w:rsid w:val="00221162"/>
    <w:rsid w:val="00280A24"/>
    <w:rsid w:val="00291078"/>
    <w:rsid w:val="00376B42"/>
    <w:rsid w:val="003B3534"/>
    <w:rsid w:val="00402F8C"/>
    <w:rsid w:val="00483C41"/>
    <w:rsid w:val="004A28B3"/>
    <w:rsid w:val="004B79BC"/>
    <w:rsid w:val="004E63E4"/>
    <w:rsid w:val="00582C0A"/>
    <w:rsid w:val="006257A1"/>
    <w:rsid w:val="00626712"/>
    <w:rsid w:val="00633BAB"/>
    <w:rsid w:val="00655E7C"/>
    <w:rsid w:val="00675102"/>
    <w:rsid w:val="00675626"/>
    <w:rsid w:val="0067782D"/>
    <w:rsid w:val="006D25AB"/>
    <w:rsid w:val="00723757"/>
    <w:rsid w:val="00723D4A"/>
    <w:rsid w:val="00777EC3"/>
    <w:rsid w:val="007B4ED7"/>
    <w:rsid w:val="007B6F06"/>
    <w:rsid w:val="008242BB"/>
    <w:rsid w:val="008410F0"/>
    <w:rsid w:val="00903D5B"/>
    <w:rsid w:val="00911355"/>
    <w:rsid w:val="00914F23"/>
    <w:rsid w:val="009B1D25"/>
    <w:rsid w:val="00A25743"/>
    <w:rsid w:val="00AC3459"/>
    <w:rsid w:val="00AE61B6"/>
    <w:rsid w:val="00AF5218"/>
    <w:rsid w:val="00B114C7"/>
    <w:rsid w:val="00B412E1"/>
    <w:rsid w:val="00BF1133"/>
    <w:rsid w:val="00C478AD"/>
    <w:rsid w:val="00C72B5A"/>
    <w:rsid w:val="00D87ED1"/>
    <w:rsid w:val="00D93A97"/>
    <w:rsid w:val="00DD2FB4"/>
    <w:rsid w:val="00E45215"/>
    <w:rsid w:val="00F440A9"/>
    <w:rsid w:val="185F28B0"/>
    <w:rsid w:val="22020157"/>
    <w:rsid w:val="362D406A"/>
    <w:rsid w:val="3A427B4F"/>
    <w:rsid w:val="708A5DD6"/>
    <w:rsid w:val="76C0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Book Antiqua" w:hAnsi="Book Antiqua" w:cs="Book Antiqu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="Book Antiqua" w:hAnsi="Book Antiqua" w:cs="Book Antiqua"/>
      <w:kern w:val="2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Book Antiqua" w:hAnsi="Book Antiqua" w:cs="Book Antiqu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rFonts w:ascii="Book Antiqua" w:hAnsi="Book Antiqua" w:cs="Book Antiqua"/>
      <w:kern w:val="2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728</Words>
  <Characters>4154</Characters>
  <Application>Microsoft Office Word</Application>
  <DocSecurity>0</DocSecurity>
  <Lines>34</Lines>
  <Paragraphs>9</Paragraphs>
  <ScaleCrop>false</ScaleCrop>
  <Company>Hewlett-Packard Company</Company>
  <LinksUpToDate>false</LinksUpToDate>
  <CharactersWithSpaces>4873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秦熙</dc:creator>
  <cp:lastModifiedBy>秦熙</cp:lastModifiedBy>
  <cp:revision>14</cp:revision>
  <dcterms:created xsi:type="dcterms:W3CDTF">2020-08-14T05:56:00Z</dcterms:created>
  <dcterms:modified xsi:type="dcterms:W3CDTF">2020-08-14T13:58:00Z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